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B0D5" w14:textId="4CC6545D" w:rsidR="001958CF" w:rsidRDefault="00DC2BB7">
      <w:r>
        <w:rPr>
          <w:noProof/>
        </w:rPr>
        <w:drawing>
          <wp:inline distT="0" distB="0" distL="0" distR="0" wp14:anchorId="7820384C" wp14:editId="735FB145">
            <wp:extent cx="4081145" cy="9072245"/>
            <wp:effectExtent l="0" t="0" r="0" b="0"/>
            <wp:docPr id="425957604" name="Grafik 1" descr="Ein Bild, das Text, Screenshot, Dokumen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957604" name="Grafik 1" descr="Ein Bild, das Text, Screenshot, Dokument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907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58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B7"/>
    <w:rsid w:val="00073798"/>
    <w:rsid w:val="001958CF"/>
    <w:rsid w:val="00D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45B6"/>
  <w15:chartTrackingRefBased/>
  <w15:docId w15:val="{7B675F52-C803-46F3-B634-104A8A20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2BB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2BB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2BB7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2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2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2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2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2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2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2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2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2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2BB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2BB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2B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2B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2B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2B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2BB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2B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2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2B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2B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2B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2BB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2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2BB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2B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9e42140b2cef10194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Bachler - RE/MAX for all</dc:creator>
  <cp:keywords/>
  <dc:description/>
  <cp:lastModifiedBy>Helmut Bachler - RE/MAX for all</cp:lastModifiedBy>
  <cp:revision>1</cp:revision>
  <cp:lastPrinted>2025-10-20T04:10:00Z</cp:lastPrinted>
  <dcterms:created xsi:type="dcterms:W3CDTF">2025-10-20T04:10:00Z</dcterms:created>
  <dcterms:modified xsi:type="dcterms:W3CDTF">2025-10-20T04:11:00Z</dcterms:modified>
</cp:coreProperties>
</file>