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D7AF" w14:textId="31AFF396" w:rsidR="009768E7" w:rsidRDefault="001917D7">
      <w:pPr>
        <w:pStyle w:val="Textkrper"/>
        <w:ind w:left="92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23042D5" wp14:editId="3537B17A">
            <wp:simplePos x="0" y="0"/>
            <wp:positionH relativeFrom="column">
              <wp:posOffset>4867910</wp:posOffset>
            </wp:positionH>
            <wp:positionV relativeFrom="paragraph">
              <wp:posOffset>54610</wp:posOffset>
            </wp:positionV>
            <wp:extent cx="1485900" cy="1905635"/>
            <wp:effectExtent l="0" t="0" r="0" b="0"/>
            <wp:wrapThrough wrapText="bothSides">
              <wp:wrapPolygon edited="0">
                <wp:start x="8308" y="0"/>
                <wp:lineTo x="6092" y="0"/>
                <wp:lineTo x="831" y="2591"/>
                <wp:lineTo x="0" y="4966"/>
                <wp:lineTo x="0" y="11012"/>
                <wp:lineTo x="1662" y="13819"/>
                <wp:lineTo x="9138" y="21377"/>
                <wp:lineTo x="12185" y="21377"/>
                <wp:lineTo x="19385" y="13819"/>
                <wp:lineTo x="21323" y="11228"/>
                <wp:lineTo x="21323" y="4966"/>
                <wp:lineTo x="20769" y="2591"/>
                <wp:lineTo x="15231" y="0"/>
                <wp:lineTo x="13015" y="0"/>
                <wp:lineTo x="8308" y="0"/>
              </wp:wrapPolygon>
            </wp:wrapThrough>
            <wp:docPr id="1786016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35F0B" w14:textId="33CF30D9" w:rsidR="009768E7" w:rsidRDefault="009768E7">
      <w:pPr>
        <w:rPr>
          <w:rFonts w:ascii="Times New Roman"/>
          <w:sz w:val="20"/>
          <w:szCs w:val="14"/>
        </w:rPr>
      </w:pPr>
    </w:p>
    <w:p w14:paraId="3489087A" w14:textId="69EF8D0C" w:rsidR="001917D7" w:rsidRPr="001917D7" w:rsidRDefault="001917D7" w:rsidP="001917D7">
      <w:pPr>
        <w:rPr>
          <w:rFonts w:ascii="Times New Roman"/>
          <w:sz w:val="20"/>
        </w:rPr>
      </w:pPr>
    </w:p>
    <w:p w14:paraId="77DC2DD4" w14:textId="0B1EEC3F" w:rsidR="001917D7" w:rsidRPr="001917D7" w:rsidRDefault="001917D7" w:rsidP="001917D7">
      <w:pPr>
        <w:rPr>
          <w:rFonts w:ascii="Times New Roman"/>
          <w:sz w:val="20"/>
        </w:rPr>
      </w:pPr>
    </w:p>
    <w:p w14:paraId="5C19773B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102C2A33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1B8BBA64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1F2CEE28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7245E39B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4A877857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5C7FC6D3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4563ACC1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10B4CC82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08EC30B0" w14:textId="77777777" w:rsidR="001917D7" w:rsidRDefault="001917D7" w:rsidP="001917D7">
      <w:pPr>
        <w:rPr>
          <w:rFonts w:ascii="Times New Roman"/>
          <w:sz w:val="20"/>
          <w:szCs w:val="14"/>
        </w:rPr>
      </w:pPr>
    </w:p>
    <w:p w14:paraId="75FCA26E" w14:textId="77777777" w:rsidR="001917D7" w:rsidRPr="001917D7" w:rsidRDefault="001917D7" w:rsidP="001917D7">
      <w:pPr>
        <w:rPr>
          <w:rFonts w:ascii="Times New Roman"/>
          <w:sz w:val="20"/>
        </w:rPr>
      </w:pPr>
    </w:p>
    <w:p w14:paraId="76EF94E9" w14:textId="77777777" w:rsidR="001917D7" w:rsidRDefault="001917D7" w:rsidP="001917D7">
      <w:pPr>
        <w:tabs>
          <w:tab w:val="left" w:pos="2400"/>
        </w:tabs>
        <w:jc w:val="center"/>
        <w:rPr>
          <w:rFonts w:ascii="Arial" w:hAnsi="Arial" w:cs="Arial"/>
          <w:b/>
          <w:bCs/>
          <w:color w:val="0070C0"/>
          <w:sz w:val="72"/>
          <w:szCs w:val="72"/>
        </w:rPr>
      </w:pPr>
    </w:p>
    <w:p w14:paraId="57AB17A9" w14:textId="2880F97A" w:rsidR="001917D7" w:rsidRPr="001917D7" w:rsidRDefault="001917D7" w:rsidP="001917D7">
      <w:pPr>
        <w:tabs>
          <w:tab w:val="left" w:pos="2400"/>
        </w:tabs>
        <w:jc w:val="center"/>
        <w:rPr>
          <w:rFonts w:ascii="Arial" w:hAnsi="Arial" w:cs="Arial"/>
          <w:b/>
          <w:bCs/>
          <w:sz w:val="72"/>
          <w:szCs w:val="72"/>
        </w:rPr>
      </w:pPr>
      <w:r w:rsidRPr="001917D7">
        <w:rPr>
          <w:rFonts w:ascii="Arial" w:hAnsi="Arial" w:cs="Arial"/>
          <w:b/>
          <w:bCs/>
          <w:color w:val="0070C0"/>
          <w:sz w:val="72"/>
          <w:szCs w:val="72"/>
        </w:rPr>
        <w:t>Nebenkostenübersicht</w:t>
      </w:r>
    </w:p>
    <w:p w14:paraId="6FBD3B26" w14:textId="46208B86" w:rsidR="001917D7" w:rsidRPr="001A5B80" w:rsidRDefault="001A5B80" w:rsidP="001917D7">
      <w:pPr>
        <w:tabs>
          <w:tab w:val="left" w:pos="2400"/>
        </w:tabs>
        <w:rPr>
          <w:rFonts w:ascii="Times New Roman"/>
          <w:b/>
          <w:bCs/>
          <w:sz w:val="24"/>
          <w:szCs w:val="24"/>
        </w:rPr>
        <w:sectPr w:rsidR="001917D7" w:rsidRPr="001A5B80">
          <w:type w:val="continuous"/>
          <w:pgSz w:w="11910" w:h="16840"/>
          <w:pgMar w:top="720" w:right="640" w:bottom="280" w:left="7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3A33BBAA" wp14:editId="50A6A904">
                <wp:simplePos x="0" y="0"/>
                <wp:positionH relativeFrom="page">
                  <wp:posOffset>453542</wp:posOffset>
                </wp:positionH>
                <wp:positionV relativeFrom="page">
                  <wp:posOffset>9312250</wp:posOffset>
                </wp:positionV>
                <wp:extent cx="3460090" cy="928243"/>
                <wp:effectExtent l="0" t="0" r="762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0090" cy="928243"/>
                          <a:chOff x="0" y="0"/>
                          <a:chExt cx="1470025" cy="269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7002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025" h="269875">
                                <a:moveTo>
                                  <a:pt x="105854" y="1523"/>
                                </a:moveTo>
                                <a:lnTo>
                                  <a:pt x="0" y="1523"/>
                                </a:lnTo>
                                <a:lnTo>
                                  <a:pt x="0" y="269417"/>
                                </a:lnTo>
                                <a:lnTo>
                                  <a:pt x="60020" y="269417"/>
                                </a:lnTo>
                                <a:lnTo>
                                  <a:pt x="60020" y="182117"/>
                                </a:lnTo>
                                <a:lnTo>
                                  <a:pt x="162050" y="182117"/>
                                </a:lnTo>
                                <a:lnTo>
                                  <a:pt x="154851" y="170141"/>
                                </a:lnTo>
                                <a:lnTo>
                                  <a:pt x="172856" y="160014"/>
                                </a:lnTo>
                                <a:lnTo>
                                  <a:pt x="189374" y="144268"/>
                                </a:lnTo>
                                <a:lnTo>
                                  <a:pt x="196287" y="131343"/>
                                </a:lnTo>
                                <a:lnTo>
                                  <a:pt x="60020" y="131343"/>
                                </a:lnTo>
                                <a:lnTo>
                                  <a:pt x="60020" y="53441"/>
                                </a:lnTo>
                                <a:lnTo>
                                  <a:pt x="199639" y="53441"/>
                                </a:lnTo>
                                <a:lnTo>
                                  <a:pt x="192605" y="39632"/>
                                </a:lnTo>
                                <a:lnTo>
                                  <a:pt x="182308" y="27266"/>
                                </a:lnTo>
                                <a:lnTo>
                                  <a:pt x="167458" y="16140"/>
                                </a:lnTo>
                                <a:lnTo>
                                  <a:pt x="149586" y="8080"/>
                                </a:lnTo>
                                <a:lnTo>
                                  <a:pt x="128962" y="3178"/>
                                </a:lnTo>
                                <a:lnTo>
                                  <a:pt x="105854" y="1523"/>
                                </a:lnTo>
                                <a:close/>
                              </a:path>
                              <a:path w="1470025" h="269875">
                                <a:moveTo>
                                  <a:pt x="162050" y="182117"/>
                                </a:moveTo>
                                <a:lnTo>
                                  <a:pt x="94437" y="182117"/>
                                </a:lnTo>
                                <a:lnTo>
                                  <a:pt x="145796" y="269417"/>
                                </a:lnTo>
                                <a:lnTo>
                                  <a:pt x="214528" y="269417"/>
                                </a:lnTo>
                                <a:lnTo>
                                  <a:pt x="162050" y="182117"/>
                                </a:lnTo>
                                <a:close/>
                              </a:path>
                              <a:path w="1470025" h="269875">
                                <a:moveTo>
                                  <a:pt x="199639" y="53441"/>
                                </a:moveTo>
                                <a:lnTo>
                                  <a:pt x="100279" y="53441"/>
                                </a:lnTo>
                                <a:lnTo>
                                  <a:pt x="119914" y="55931"/>
                                </a:lnTo>
                                <a:lnTo>
                                  <a:pt x="134137" y="63311"/>
                                </a:lnTo>
                                <a:lnTo>
                                  <a:pt x="142788" y="75446"/>
                                </a:lnTo>
                                <a:lnTo>
                                  <a:pt x="145707" y="92201"/>
                                </a:lnTo>
                                <a:lnTo>
                                  <a:pt x="145707" y="92582"/>
                                </a:lnTo>
                                <a:lnTo>
                                  <a:pt x="142690" y="108872"/>
                                </a:lnTo>
                                <a:lnTo>
                                  <a:pt x="133977" y="121059"/>
                                </a:lnTo>
                                <a:lnTo>
                                  <a:pt x="120069" y="128698"/>
                                </a:lnTo>
                                <a:lnTo>
                                  <a:pt x="101473" y="131343"/>
                                </a:lnTo>
                                <a:lnTo>
                                  <a:pt x="196287" y="131343"/>
                                </a:lnTo>
                                <a:lnTo>
                                  <a:pt x="201451" y="121689"/>
                                </a:lnTo>
                                <a:lnTo>
                                  <a:pt x="206133" y="91058"/>
                                </a:lnTo>
                                <a:lnTo>
                                  <a:pt x="206133" y="89534"/>
                                </a:lnTo>
                                <a:lnTo>
                                  <a:pt x="204602" y="70983"/>
                                </a:lnTo>
                                <a:lnTo>
                                  <a:pt x="200064" y="54276"/>
                                </a:lnTo>
                                <a:lnTo>
                                  <a:pt x="199639" y="53441"/>
                                </a:lnTo>
                                <a:close/>
                              </a:path>
                              <a:path w="1470025" h="269875">
                                <a:moveTo>
                                  <a:pt x="1110145" y="0"/>
                                </a:moveTo>
                                <a:lnTo>
                                  <a:pt x="1053579" y="0"/>
                                </a:lnTo>
                                <a:lnTo>
                                  <a:pt x="952830" y="269417"/>
                                </a:lnTo>
                                <a:lnTo>
                                  <a:pt x="1013409" y="269417"/>
                                </a:lnTo>
                                <a:lnTo>
                                  <a:pt x="1033716" y="211721"/>
                                </a:lnTo>
                                <a:lnTo>
                                  <a:pt x="1189318" y="211721"/>
                                </a:lnTo>
                                <a:lnTo>
                                  <a:pt x="1170331" y="160947"/>
                                </a:lnTo>
                                <a:lnTo>
                                  <a:pt x="1052004" y="160947"/>
                                </a:lnTo>
                                <a:lnTo>
                                  <a:pt x="1081062" y="78943"/>
                                </a:lnTo>
                                <a:lnTo>
                                  <a:pt x="1139666" y="78943"/>
                                </a:lnTo>
                                <a:lnTo>
                                  <a:pt x="1110145" y="0"/>
                                </a:lnTo>
                                <a:close/>
                              </a:path>
                              <a:path w="1470025" h="269875">
                                <a:moveTo>
                                  <a:pt x="1189318" y="211721"/>
                                </a:moveTo>
                                <a:lnTo>
                                  <a:pt x="1128026" y="211721"/>
                                </a:lnTo>
                                <a:lnTo>
                                  <a:pt x="1148727" y="269417"/>
                                </a:lnTo>
                                <a:lnTo>
                                  <a:pt x="1210894" y="269417"/>
                                </a:lnTo>
                                <a:lnTo>
                                  <a:pt x="1189318" y="211721"/>
                                </a:lnTo>
                                <a:close/>
                              </a:path>
                              <a:path w="1470025" h="269875">
                                <a:moveTo>
                                  <a:pt x="1139666" y="78943"/>
                                </a:moveTo>
                                <a:lnTo>
                                  <a:pt x="1081062" y="78943"/>
                                </a:lnTo>
                                <a:lnTo>
                                  <a:pt x="1109726" y="160947"/>
                                </a:lnTo>
                                <a:lnTo>
                                  <a:pt x="1170331" y="160947"/>
                                </a:lnTo>
                                <a:lnTo>
                                  <a:pt x="1139666" y="78943"/>
                                </a:lnTo>
                                <a:close/>
                              </a:path>
                              <a:path w="1470025" h="269875">
                                <a:moveTo>
                                  <a:pt x="1305521" y="1523"/>
                                </a:moveTo>
                                <a:lnTo>
                                  <a:pt x="1237157" y="1523"/>
                                </a:lnTo>
                                <a:lnTo>
                                  <a:pt x="1316634" y="133184"/>
                                </a:lnTo>
                                <a:lnTo>
                                  <a:pt x="1233563" y="269417"/>
                                </a:lnTo>
                                <a:lnTo>
                                  <a:pt x="1300340" y="269417"/>
                                </a:lnTo>
                                <a:lnTo>
                                  <a:pt x="1351000" y="179539"/>
                                </a:lnTo>
                                <a:lnTo>
                                  <a:pt x="1414885" y="179539"/>
                                </a:lnTo>
                                <a:lnTo>
                                  <a:pt x="1386179" y="132435"/>
                                </a:lnTo>
                                <a:lnTo>
                                  <a:pt x="1414395" y="86436"/>
                                </a:lnTo>
                                <a:lnTo>
                                  <a:pt x="1352207" y="86436"/>
                                </a:lnTo>
                                <a:lnTo>
                                  <a:pt x="1305521" y="1523"/>
                                </a:lnTo>
                                <a:close/>
                              </a:path>
                              <a:path w="1470025" h="269875">
                                <a:moveTo>
                                  <a:pt x="1414885" y="179539"/>
                                </a:moveTo>
                                <a:lnTo>
                                  <a:pt x="1351000" y="179539"/>
                                </a:lnTo>
                                <a:lnTo>
                                  <a:pt x="1401279" y="269417"/>
                                </a:lnTo>
                                <a:lnTo>
                                  <a:pt x="1469656" y="269417"/>
                                </a:lnTo>
                                <a:lnTo>
                                  <a:pt x="1414885" y="179539"/>
                                </a:lnTo>
                                <a:close/>
                              </a:path>
                              <a:path w="1470025" h="269875">
                                <a:moveTo>
                                  <a:pt x="1466481" y="1523"/>
                                </a:moveTo>
                                <a:lnTo>
                                  <a:pt x="1399692" y="1523"/>
                                </a:lnTo>
                                <a:lnTo>
                                  <a:pt x="1352207" y="86436"/>
                                </a:lnTo>
                                <a:lnTo>
                                  <a:pt x="1414395" y="86436"/>
                                </a:lnTo>
                                <a:lnTo>
                                  <a:pt x="1466481" y="1523"/>
                                </a:lnTo>
                                <a:close/>
                              </a:path>
                              <a:path w="1470025" h="269875">
                                <a:moveTo>
                                  <a:pt x="451942" y="1523"/>
                                </a:moveTo>
                                <a:lnTo>
                                  <a:pt x="270090" y="1523"/>
                                </a:lnTo>
                                <a:lnTo>
                                  <a:pt x="270090" y="269417"/>
                                </a:lnTo>
                                <a:lnTo>
                                  <a:pt x="382892" y="269417"/>
                                </a:lnTo>
                                <a:lnTo>
                                  <a:pt x="410298" y="217500"/>
                                </a:lnTo>
                                <a:lnTo>
                                  <a:pt x="329717" y="217500"/>
                                </a:lnTo>
                                <a:lnTo>
                                  <a:pt x="329717" y="160477"/>
                                </a:lnTo>
                                <a:lnTo>
                                  <a:pt x="437210" y="160477"/>
                                </a:lnTo>
                                <a:lnTo>
                                  <a:pt x="437210" y="108559"/>
                                </a:lnTo>
                                <a:lnTo>
                                  <a:pt x="329717" y="108559"/>
                                </a:lnTo>
                                <a:lnTo>
                                  <a:pt x="329717" y="53441"/>
                                </a:lnTo>
                                <a:lnTo>
                                  <a:pt x="451942" y="53428"/>
                                </a:lnTo>
                                <a:lnTo>
                                  <a:pt x="451942" y="1523"/>
                                </a:lnTo>
                                <a:close/>
                              </a:path>
                              <a:path w="1470025" h="269875">
                                <a:moveTo>
                                  <a:pt x="722096" y="1523"/>
                                </a:moveTo>
                                <a:lnTo>
                                  <a:pt x="721410" y="1523"/>
                                </a:lnTo>
                                <a:lnTo>
                                  <a:pt x="659765" y="118287"/>
                                </a:lnTo>
                                <a:lnTo>
                                  <a:pt x="659765" y="269417"/>
                                </a:lnTo>
                                <a:lnTo>
                                  <a:pt x="718197" y="269417"/>
                                </a:lnTo>
                                <a:lnTo>
                                  <a:pt x="718197" y="103530"/>
                                </a:lnTo>
                                <a:lnTo>
                                  <a:pt x="847485" y="103530"/>
                                </a:lnTo>
                                <a:lnTo>
                                  <a:pt x="848067" y="102768"/>
                                </a:lnTo>
                                <a:lnTo>
                                  <a:pt x="906907" y="102768"/>
                                </a:lnTo>
                                <a:lnTo>
                                  <a:pt x="906907" y="88328"/>
                                </a:lnTo>
                                <a:lnTo>
                                  <a:pt x="783526" y="88328"/>
                                </a:lnTo>
                                <a:lnTo>
                                  <a:pt x="722096" y="1523"/>
                                </a:lnTo>
                                <a:close/>
                              </a:path>
                              <a:path w="1470025" h="269875">
                                <a:moveTo>
                                  <a:pt x="906907" y="102768"/>
                                </a:moveTo>
                                <a:lnTo>
                                  <a:pt x="848067" y="102768"/>
                                </a:lnTo>
                                <a:lnTo>
                                  <a:pt x="848067" y="269417"/>
                                </a:lnTo>
                                <a:lnTo>
                                  <a:pt x="906907" y="269417"/>
                                </a:lnTo>
                                <a:lnTo>
                                  <a:pt x="906907" y="102768"/>
                                </a:lnTo>
                                <a:close/>
                              </a:path>
                              <a:path w="1470025" h="269875">
                                <a:moveTo>
                                  <a:pt x="847485" y="103530"/>
                                </a:moveTo>
                                <a:lnTo>
                                  <a:pt x="718197" y="103530"/>
                                </a:lnTo>
                                <a:lnTo>
                                  <a:pt x="781342" y="185737"/>
                                </a:lnTo>
                                <a:lnTo>
                                  <a:pt x="781672" y="186296"/>
                                </a:lnTo>
                                <a:lnTo>
                                  <a:pt x="784199" y="186296"/>
                                </a:lnTo>
                                <a:lnTo>
                                  <a:pt x="847485" y="103530"/>
                                </a:lnTo>
                                <a:close/>
                              </a:path>
                              <a:path w="1470025" h="269875">
                                <a:moveTo>
                                  <a:pt x="906907" y="1523"/>
                                </a:moveTo>
                                <a:lnTo>
                                  <a:pt x="844156" y="1523"/>
                                </a:lnTo>
                                <a:lnTo>
                                  <a:pt x="783526" y="88328"/>
                                </a:lnTo>
                                <a:lnTo>
                                  <a:pt x="906907" y="88328"/>
                                </a:lnTo>
                                <a:lnTo>
                                  <a:pt x="906907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1C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4460" y="1521"/>
                            <a:ext cx="21462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67970">
                                <a:moveTo>
                                  <a:pt x="214350" y="0"/>
                                </a:moveTo>
                                <a:lnTo>
                                  <a:pt x="141414" y="0"/>
                                </a:lnTo>
                                <a:lnTo>
                                  <a:pt x="0" y="267893"/>
                                </a:lnTo>
                                <a:lnTo>
                                  <a:pt x="72898" y="267893"/>
                                </a:lnTo>
                                <a:lnTo>
                                  <a:pt x="2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F2ED1" id="Group 1" o:spid="_x0000_s1026" style="position:absolute;margin-left:35.7pt;margin-top:733.25pt;width:272.45pt;height:73.1pt;z-index:251650048;mso-wrap-distance-left:0;mso-wrap-distance-right:0;mso-position-horizontal-relative:page;mso-position-vertical-relative:page;mso-width-relative:margin;mso-height-relative:margin" coordsize="1470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+g8gYAAGkhAAAOAAAAZHJzL2Uyb0RvYy54bWzcWttu20YQfS/QfyD43mhv3IsQOwjsxCgQ&#10;tAGSos80RVlCJZElacv5+x7uxWJi8SJbeakfTMo6XM6eOTOzu+O37x63m+ghr+p1sbuI6RsSR/ku&#10;Kxbr3d1F/NfXj7/pOKqbdLdIN8Uuv4i/5XX87vLXX97uy3nOilWxWeRVhEF29XxfXsSrpinns1md&#10;rfJtWr8pynyHL5dFtU0bfKzuZosq3WP07WbGCJGzfVEtyqrI8rrGX6/dl/GlHX+5zLPmz+Wyzpto&#10;cxHDtsb+ruzv2/b37PJtOr+r0nK1zrwZ6Qus2KbrHV76NNR12qTRfbV+NtR2nVVFXSybN1mxnRXL&#10;5TrL7RwwG0p+mM1NVdyXdi538/1d+UQTqP2BpxcPm/3xcFOVX8rPlbMet5+K7J8avMz25d28+337&#10;+e4AflxW2/YhTCJ6tIx+e2I0f2yiDH/kQhJiQHyG7wzTTHBHebaCX549lq0++AepUISwxD3IpNEq&#10;aR+cpXP3WmvckzH7EuqpDwTVryPoyyotc8t73RLwuYrWi4uYxdEu3ULDN14urLWofTUwLYP+U+3J&#10;nMLP2DTTeXZfNzd5YZlOHz7VDd4CmS3CXboKd9njLtxW0H2r+I1VfBNHUHwVR1D8raO/TJv2uXao&#10;9jbaI3YD4ytM1RHefr0tHvKvhQU2rb8oSXQi4gj+pAmz3oRTDqjNrouG578Hhq/DtbSDOhjeKqjy&#10;bg6AcHVAqIm9AEw1oyMjU8lI4s2dgE6ETqibnCJU0EGrqWI6kQ6NGVAxjNaGK8+wEEzqYbSRTCs3&#10;NqfcxRc8EngL1x/5o6eAEy7GpmiM5MaaMQXMJEFsQxocj9k46jUZvuMEVQRgppiUw2xIJRIHppIK&#10;m9/7RxYm0c4tmugRLNMg2plM1YhLjoZIcES2KeocQQyz2tB7SQj2SLUvCI0Q3CtkgrJFoowjZUI8&#10;MioS5p0zHr1jMXYGao7LsI8ZinSiJquWGoPQbYWYJIaPhDwX1JMuOacjYMGUdiyqRIgRicNBxLnT&#10;MCwahuOhC070SKQh2bS1us3YRGs1gubcKC8rhqpghg1pF2uOaco0ysswGjlScWfJeJ6iJ6VAUCZC&#10;6mZU6mG7GZGUO0tMW/oGze6AtUEaHAFjbeQyiiJGh0oa0kS4urwN9oj02oNYRhRyPAjCiGeIMkpb&#10;Eq1/QtrsD7GEI6N8hw2WhKubo0Em4ZOLOyzggrhxJyQqSjhX1Oc1rAXYSNxQFGHqE9sUuML4fj0g&#10;iRHDqxgICQ71JX4KXFPii4/SZqTEU4qaijLZhvEU9HNXBrecQyg9NPaqBcmBsBPcJJCmXBKaIgLk&#10;KfBnqZkCHxPBOQg67qxefshpUiAGSyY7XzpBZ/Q0FY8I7QzscJIkiFRbkcY3G5QhxBNfkg7wIOdw&#10;ddkG618pkaLt2IhdPZytMTZPpCsEU6TDCUF6mqw0nmAp4kuvQukYLkrYbwitXf6lE+BcS8D8VLEF&#10;D1vpwEi4emYwOjdudC0FHyk2PMEqxJE+BX3Uo8GAM0imj5reiDqVekLDknGKDoQ00m/9JsFHHHsO&#10;gqQUenpMcSwmjFumdPb7wWHhGmLqJC2cpjNx1O5gwOuJwaLQiGcT7ZMNw/FUWCuPpZoOdoIGuMZW&#10;09kxAS0oYVhMt1mMUZUgh7itZeAlXJ2DODMK5yCno1E9BBb7Q2Njj4ny6pLMaWiisZ8aHLtjNyr4&#10;Cejxs4iO2wHGXnZwjkc1Ejh+vQYVUqnffHeCrU+D4Bvud4yPaVAmRklfMXCighOjoXl20BM0qKim&#10;ZvIirIPGojzBin/IEi0UTtrcHKegNZF+AYCd/cjRmcGO1FcuRNEJaK35iFCURll0C68J4KNeP5+q&#10;+ubZpystTmGxg56glY4tp6GPeuj1Edenrz5uTlOv0tik+pqiE4UDoSGtAy1x6GJXpFoyJIJhtMCB&#10;1FR03zx/jsoO2aiPR40D5XAkfkAHa8LVVa2TgqkjsPHI64A7+Ta8/Zm6/JGtbZzgvtuaqYvNevFx&#10;vdm057l1dXd7tamihxQ9mOsresU+eFd2YOhg1XPXK2rvbovFNzSa9ugtXcT1v/dplcfR5vcdWllI&#10;8U24qcLNbbipms1VYbub9ii5qpuvj3+nVRmVuL2IG7Ti/ihCRyudhx5SO5cnbPvkrnh/3xTLddtg&#10;srY5i/wHdNdcr+unt9mwx/q+zWZPxlqKJrXZBH7kU1G0pzzpPLQjUTARV6GpqIwKxSf06rouDUz9&#10;lG5bsMQ226whrQ8O0eKUDxT3Talg6QESZOrX3lhN+9PpAA2AcHVAxw2TOBsaPnNE0yqsLMfBRywN&#10;rz1PGOG87Nq8/1+Eke1do59ve0D+fw/afxjofrZhd/gPicv/AAAA//8DAFBLAwQUAAYACAAAACEA&#10;VViM8+IAAAAMAQAADwAAAGRycy9kb3ducmV2LnhtbEyPy2rDMBBF94X+g5hCd42sPJTgWA4htF2F&#10;QpNC6U6xJraJJRlLsZ2/73TVLOfO4c6ZbDPahvXYhdo7BWKSAENXeFO7UsHX8e1lBSxE7YxuvEMF&#10;NwywyR8fMp0aP7hP7A+xZFTiQqoVVDG2KeehqNDqMPEtOtqdfWd1pLEruen0QOW24dMkkdzq2tGF&#10;Sre4q7C4HK5Wwfugh+1MvPb7y3l3+zkuPr73ApV6fhq3a2ARx/gPw58+qUNOTid/dSawRsFSzImk&#10;fC7lAhgRUsgZsBNFUkyXwPOM3z+R/wIAAP//AwBQSwECLQAUAAYACAAAACEAtoM4kv4AAADhAQAA&#10;EwAAAAAAAAAAAAAAAAAAAAAAW0NvbnRlbnRfVHlwZXNdLnhtbFBLAQItABQABgAIAAAAIQA4/SH/&#10;1gAAAJQBAAALAAAAAAAAAAAAAAAAAC8BAABfcmVscy8ucmVsc1BLAQItABQABgAIAAAAIQCmHS+g&#10;8gYAAGkhAAAOAAAAAAAAAAAAAAAAAC4CAABkcnMvZTJvRG9jLnhtbFBLAQItABQABgAIAAAAIQBV&#10;WIzz4gAAAAwBAAAPAAAAAAAAAAAAAAAAAEwJAABkcnMvZG93bnJldi54bWxQSwUGAAAAAAQABADz&#10;AAAAWwoAAAAA&#10;">
                <v:shape id="Graphic 2" o:spid="_x0000_s1027" style="position:absolute;width:14700;height:2698;visibility:visible;mso-wrap-style:square;v-text-anchor:top" coordsize="147002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rdwwAAANoAAAAPAAAAZHJzL2Rvd25yZXYueG1sRI9Pa8JA&#10;FMTvBb/D8oTemo0WWoluRIQWm1PViNdH9uUPZt+G7BqTb98tFHocZuY3zGY7mlYM1LvGsoJFFIMg&#10;LqxuuFKQnz9eViCcR9bYWiYFEznYprOnDSbaPvhIw8lXIkDYJaig9r5LpHRFTQZdZDvi4JW2N+iD&#10;7Cupe3wEuGnlMo7fpMGGw0KNHe1rKm6nu1GQXVr/+v01yXd9vV2zvBqHz/Ko1PN83K1BeBr9f/iv&#10;fdAKlvB7JdwAmf4AAAD//wMAUEsBAi0AFAAGAAgAAAAhANvh9svuAAAAhQEAABMAAAAAAAAAAAAA&#10;AAAAAAAAAFtDb250ZW50X1R5cGVzXS54bWxQSwECLQAUAAYACAAAACEAWvQsW78AAAAVAQAACwAA&#10;AAAAAAAAAAAAAAAfAQAAX3JlbHMvLnJlbHNQSwECLQAUAAYACAAAACEAUY9q3cMAAADaAAAADwAA&#10;AAAAAAAAAAAAAAAHAgAAZHJzL2Rvd25yZXYueG1sUEsFBgAAAAADAAMAtwAAAPcCAAAAAA==&#10;" path="m105854,1523l,1523,,269417r60020,l60020,182117r102030,l154851,170141r18005,-10127l189374,144268r6913,-12925l60020,131343r,-77902l199639,53441,192605,39632,182308,27266,167458,16140,149586,8080,128962,3178,105854,1523xem162050,182117r-67613,l145796,269417r68732,l162050,182117xem199639,53441r-99360,l119914,55931r14223,7380l142788,75446r2919,16755l145707,92582r-3017,16290l133977,121059r-13908,7639l101473,131343r94814,l201451,121689r4682,-30631l206133,89534,204602,70983,200064,54276r-425,-835xem1110145,r-56566,l952830,269417r60579,l1033716,211721r155602,l1170331,160947r-118327,l1081062,78943r58604,l1110145,xem1189318,211721r-61292,l1148727,269417r62167,l1189318,211721xem1139666,78943r-58604,l1109726,160947r60605,l1139666,78943xem1305521,1523r-68364,l1316634,133184r-83071,136233l1300340,269417r50660,-89878l1414885,179539r-28706,-47104l1414395,86436r-62188,l1305521,1523xem1414885,179539r-63885,l1401279,269417r68377,l1414885,179539xem1466481,1523r-66789,l1352207,86436r62188,l1466481,1523xem451942,1523r-181852,l270090,269417r112802,l410298,217500r-80581,l329717,160477r107493,l437210,108559r-107493,l329717,53441r122225,-13l451942,1523xem722096,1523r-686,l659765,118287r,151130l718197,269417r,-165887l847485,103530r582,-762l906907,102768r,-14440l783526,88328,722096,1523xem906907,102768r-58840,l848067,269417r58840,l906907,102768xem847485,103530r-129288,l781342,185737r330,559l784199,186296r63286,-82766xem906907,1523r-62751,l783526,88328r123381,l906907,1523xe" fillcolor="#dc1c2e" stroked="f">
                  <v:path arrowok="t"/>
                </v:shape>
                <v:shape id="Graphic 3" o:spid="_x0000_s1028" style="position:absolute;left:4444;top:15;width:2146;height:2679;visibility:visible;mso-wrap-style:square;v-text-anchor:top" coordsize="214629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DXOxAAAANoAAAAPAAAAZHJzL2Rvd25yZXYueG1sRI9Ba8JA&#10;FITvhf6H5RW81U0rWolupBQE20NBLejxkX0mMdm3cXebxH/fLQgeh5n5hlmuBtOIjpyvLCt4GScg&#10;iHOrKy4U/OzXz3MQPiBrbCyTgit5WGWPD0tMte15S90uFCJC2KeooAyhTaX0eUkG/di2xNE7WWcw&#10;ROkKqR32EW4a+ZokM2mw4rhQYksfJeX17tco6Irz27HfmkPop5ev4fv66erLVKnR0/C+ABFoCPfw&#10;rb3RCibwfyXeAJn9AQAA//8DAFBLAQItABQABgAIAAAAIQDb4fbL7gAAAIUBAAATAAAAAAAAAAAA&#10;AAAAAAAAAABbQ29udGVudF9UeXBlc10ueG1sUEsBAi0AFAAGAAgAAAAhAFr0LFu/AAAAFQEAAAsA&#10;AAAAAAAAAAAAAAAAHwEAAF9yZWxzLy5yZWxzUEsBAi0AFAAGAAgAAAAhABr0Nc7EAAAA2gAAAA8A&#10;AAAAAAAAAAAAAAAABwIAAGRycy9kb3ducmV2LnhtbFBLBQYAAAAAAwADALcAAAD4AgAAAAA=&#10;" path="m214350,l141414,,,267893r72898,l214350,xe" fillcolor="#004d9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sz w:val="20"/>
        </w:rPr>
        <w:t xml:space="preserve">                              </w:t>
      </w:r>
      <w:r w:rsidRPr="001A5B80">
        <w:rPr>
          <w:rFonts w:ascii="Times New Roman"/>
          <w:b/>
          <w:bCs/>
          <w:color w:val="FF0000"/>
          <w:sz w:val="24"/>
          <w:szCs w:val="24"/>
        </w:rPr>
        <w:t>Firma RE/MAX Vital  2320 Schwechat, Bruck-Hainburger-Stra</w:t>
      </w:r>
      <w:r w:rsidRPr="001A5B80">
        <w:rPr>
          <w:rFonts w:ascii="Times New Roman"/>
          <w:b/>
          <w:bCs/>
          <w:color w:val="FF0000"/>
          <w:sz w:val="24"/>
          <w:szCs w:val="24"/>
        </w:rPr>
        <w:t>ß</w:t>
      </w:r>
      <w:r w:rsidRPr="001A5B80">
        <w:rPr>
          <w:rFonts w:ascii="Times New Roman"/>
          <w:b/>
          <w:bCs/>
          <w:color w:val="FF0000"/>
          <w:sz w:val="24"/>
          <w:szCs w:val="24"/>
        </w:rPr>
        <w:t>e 2/2/2B</w:t>
      </w:r>
      <w:r w:rsidRPr="001A5B80">
        <w:rPr>
          <w:rFonts w:ascii="Times New Roman"/>
          <w:b/>
          <w:bCs/>
          <w:sz w:val="24"/>
          <w:szCs w:val="24"/>
        </w:rPr>
        <w:t xml:space="preserve"> </w:t>
      </w:r>
    </w:p>
    <w:p w14:paraId="49931432" w14:textId="46A05668" w:rsidR="009768E7" w:rsidRDefault="00946832">
      <w:pPr>
        <w:pStyle w:val="berschrift1"/>
        <w:spacing w:before="1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3DF1B3A6" wp14:editId="7C85B9F2">
                <wp:simplePos x="0" y="0"/>
                <wp:positionH relativeFrom="page">
                  <wp:posOffset>6531246</wp:posOffset>
                </wp:positionH>
                <wp:positionV relativeFrom="paragraph">
                  <wp:posOffset>63038</wp:posOffset>
                </wp:positionV>
                <wp:extent cx="559435" cy="7200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435" cy="720090"/>
                          <a:chOff x="0" y="0"/>
                          <a:chExt cx="559435" cy="7200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40"/>
                            <a:ext cx="262745" cy="607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019" y="38040"/>
                            <a:ext cx="263177" cy="607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418" y="0"/>
                            <a:ext cx="53848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82245">
                                <a:moveTo>
                                  <a:pt x="278615" y="101"/>
                                </a:moveTo>
                                <a:lnTo>
                                  <a:pt x="269151" y="0"/>
                                </a:lnTo>
                                <a:lnTo>
                                  <a:pt x="259687" y="101"/>
                                </a:lnTo>
                                <a:lnTo>
                                  <a:pt x="243816" y="1803"/>
                                </a:lnTo>
                                <a:lnTo>
                                  <a:pt x="225433" y="6715"/>
                                </a:lnTo>
                                <a:lnTo>
                                  <a:pt x="208432" y="16446"/>
                                </a:lnTo>
                                <a:lnTo>
                                  <a:pt x="175539" y="11861"/>
                                </a:lnTo>
                                <a:lnTo>
                                  <a:pt x="154171" y="13814"/>
                                </a:lnTo>
                                <a:lnTo>
                                  <a:pt x="134966" y="25440"/>
                                </a:lnTo>
                                <a:lnTo>
                                  <a:pt x="108559" y="49872"/>
                                </a:lnTo>
                                <a:lnTo>
                                  <a:pt x="95262" y="54553"/>
                                </a:lnTo>
                                <a:lnTo>
                                  <a:pt x="47771" y="94933"/>
                                </a:lnTo>
                                <a:lnTo>
                                  <a:pt x="21323" y="132397"/>
                                </a:lnTo>
                                <a:lnTo>
                                  <a:pt x="4081" y="169411"/>
                                </a:lnTo>
                                <a:lnTo>
                                  <a:pt x="0" y="182041"/>
                                </a:lnTo>
                                <a:lnTo>
                                  <a:pt x="8735" y="171506"/>
                                </a:lnTo>
                                <a:lnTo>
                                  <a:pt x="25503" y="157329"/>
                                </a:lnTo>
                                <a:lnTo>
                                  <a:pt x="51208" y="145735"/>
                                </a:lnTo>
                                <a:lnTo>
                                  <a:pt x="86753" y="142951"/>
                                </a:lnTo>
                                <a:lnTo>
                                  <a:pt x="95346" y="135685"/>
                                </a:lnTo>
                                <a:lnTo>
                                  <a:pt x="115823" y="123534"/>
                                </a:lnTo>
                                <a:lnTo>
                                  <a:pt x="148779" y="114338"/>
                                </a:lnTo>
                                <a:lnTo>
                                  <a:pt x="194805" y="115938"/>
                                </a:lnTo>
                                <a:lnTo>
                                  <a:pt x="206334" y="108438"/>
                                </a:lnTo>
                                <a:lnTo>
                                  <a:pt x="224543" y="101719"/>
                                </a:lnTo>
                                <a:lnTo>
                                  <a:pt x="246470" y="96816"/>
                                </a:lnTo>
                                <a:lnTo>
                                  <a:pt x="269151" y="94767"/>
                                </a:lnTo>
                                <a:lnTo>
                                  <a:pt x="291831" y="96816"/>
                                </a:lnTo>
                                <a:lnTo>
                                  <a:pt x="313758" y="101719"/>
                                </a:lnTo>
                                <a:lnTo>
                                  <a:pt x="331967" y="108438"/>
                                </a:lnTo>
                                <a:lnTo>
                                  <a:pt x="343496" y="115938"/>
                                </a:lnTo>
                                <a:lnTo>
                                  <a:pt x="389522" y="114338"/>
                                </a:lnTo>
                                <a:lnTo>
                                  <a:pt x="422478" y="123534"/>
                                </a:lnTo>
                                <a:lnTo>
                                  <a:pt x="442955" y="135685"/>
                                </a:lnTo>
                                <a:lnTo>
                                  <a:pt x="451548" y="142951"/>
                                </a:lnTo>
                                <a:lnTo>
                                  <a:pt x="487109" y="145731"/>
                                </a:lnTo>
                                <a:lnTo>
                                  <a:pt x="512849" y="157316"/>
                                </a:lnTo>
                                <a:lnTo>
                                  <a:pt x="529652" y="171485"/>
                                </a:lnTo>
                                <a:lnTo>
                                  <a:pt x="538403" y="182016"/>
                                </a:lnTo>
                                <a:lnTo>
                                  <a:pt x="534311" y="169389"/>
                                </a:lnTo>
                                <a:lnTo>
                                  <a:pt x="516978" y="132397"/>
                                </a:lnTo>
                                <a:lnTo>
                                  <a:pt x="490530" y="94933"/>
                                </a:lnTo>
                                <a:lnTo>
                                  <a:pt x="443039" y="54553"/>
                                </a:lnTo>
                                <a:lnTo>
                                  <a:pt x="429742" y="49872"/>
                                </a:lnTo>
                                <a:lnTo>
                                  <a:pt x="395503" y="26717"/>
                                </a:lnTo>
                                <a:lnTo>
                                  <a:pt x="363242" y="17219"/>
                                </a:lnTo>
                                <a:lnTo>
                                  <a:pt x="339263" y="15691"/>
                                </a:lnTo>
                                <a:lnTo>
                                  <a:pt x="329869" y="16446"/>
                                </a:lnTo>
                                <a:lnTo>
                                  <a:pt x="312869" y="6715"/>
                                </a:lnTo>
                                <a:lnTo>
                                  <a:pt x="294486" y="1803"/>
                                </a:lnTo>
                                <a:lnTo>
                                  <a:pt x="27861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1C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1" y="11862"/>
                            <a:ext cx="208432" cy="170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85" y="11862"/>
                            <a:ext cx="208545" cy="170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9465" y="679349"/>
                            <a:ext cx="311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0640">
                                <a:moveTo>
                                  <a:pt x="31038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990"/>
                                </a:lnTo>
                                <a:lnTo>
                                  <a:pt x="11379" y="40449"/>
                                </a:lnTo>
                                <a:lnTo>
                                  <a:pt x="31038" y="40449"/>
                                </a:lnTo>
                                <a:lnTo>
                                  <a:pt x="31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6299" y="676379"/>
                            <a:ext cx="679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43815">
                                <a:moveTo>
                                  <a:pt x="67856" y="4508"/>
                                </a:moveTo>
                                <a:lnTo>
                                  <a:pt x="67792" y="0"/>
                                </a:lnTo>
                                <a:lnTo>
                                  <a:pt x="0" y="63"/>
                                </a:lnTo>
                                <a:lnTo>
                                  <a:pt x="63" y="4572"/>
                                </a:lnTo>
                                <a:lnTo>
                                  <a:pt x="33540" y="4572"/>
                                </a:lnTo>
                                <a:lnTo>
                                  <a:pt x="33540" y="43421"/>
                                </a:lnTo>
                                <a:lnTo>
                                  <a:pt x="53200" y="43421"/>
                                </a:lnTo>
                                <a:lnTo>
                                  <a:pt x="64020" y="4572"/>
                                </a:lnTo>
                                <a:lnTo>
                                  <a:pt x="67716" y="4572"/>
                                </a:lnTo>
                                <a:lnTo>
                                  <a:pt x="67856" y="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9974" y="680949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270">
                                <a:moveTo>
                                  <a:pt x="60363" y="0"/>
                                </a:moveTo>
                                <a:lnTo>
                                  <a:pt x="0" y="0"/>
                                </a:lnTo>
                                <a:lnTo>
                                  <a:pt x="393" y="1143"/>
                                </a:lnTo>
                                <a:lnTo>
                                  <a:pt x="60045" y="1143"/>
                                </a:lnTo>
                                <a:lnTo>
                                  <a:pt x="60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651" y="302482"/>
                            <a:ext cx="5162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344805">
                                <a:moveTo>
                                  <a:pt x="257911" y="0"/>
                                </a:moveTo>
                                <a:lnTo>
                                  <a:pt x="224560" y="3019"/>
                                </a:lnTo>
                                <a:lnTo>
                                  <a:pt x="199234" y="8831"/>
                                </a:lnTo>
                                <a:lnTo>
                                  <a:pt x="182495" y="14878"/>
                                </a:lnTo>
                                <a:lnTo>
                                  <a:pt x="174904" y="18605"/>
                                </a:lnTo>
                                <a:lnTo>
                                  <a:pt x="129927" y="20597"/>
                                </a:lnTo>
                                <a:lnTo>
                                  <a:pt x="97694" y="31084"/>
                                </a:lnTo>
                                <a:lnTo>
                                  <a:pt x="78149" y="42746"/>
                                </a:lnTo>
                                <a:lnTo>
                                  <a:pt x="71234" y="48259"/>
                                </a:lnTo>
                                <a:lnTo>
                                  <a:pt x="43094" y="52167"/>
                                </a:lnTo>
                                <a:lnTo>
                                  <a:pt x="21110" y="62120"/>
                                </a:lnTo>
                                <a:lnTo>
                                  <a:pt x="6379" y="72918"/>
                                </a:lnTo>
                                <a:lnTo>
                                  <a:pt x="0" y="79362"/>
                                </a:lnTo>
                                <a:lnTo>
                                  <a:pt x="1701" y="83692"/>
                                </a:lnTo>
                                <a:lnTo>
                                  <a:pt x="46398" y="153126"/>
                                </a:lnTo>
                                <a:lnTo>
                                  <a:pt x="80863" y="194719"/>
                                </a:lnTo>
                                <a:lnTo>
                                  <a:pt x="119086" y="237325"/>
                                </a:lnTo>
                                <a:lnTo>
                                  <a:pt x="157831" y="278263"/>
                                </a:lnTo>
                                <a:lnTo>
                                  <a:pt x="193857" y="314856"/>
                                </a:lnTo>
                                <a:lnTo>
                                  <a:pt x="223926" y="344423"/>
                                </a:lnTo>
                                <a:lnTo>
                                  <a:pt x="291884" y="344423"/>
                                </a:lnTo>
                                <a:lnTo>
                                  <a:pt x="321957" y="314856"/>
                                </a:lnTo>
                                <a:lnTo>
                                  <a:pt x="357984" y="278263"/>
                                </a:lnTo>
                                <a:lnTo>
                                  <a:pt x="396728" y="237325"/>
                                </a:lnTo>
                                <a:lnTo>
                                  <a:pt x="434951" y="194719"/>
                                </a:lnTo>
                                <a:lnTo>
                                  <a:pt x="469413" y="153126"/>
                                </a:lnTo>
                                <a:lnTo>
                                  <a:pt x="496878" y="115224"/>
                                </a:lnTo>
                                <a:lnTo>
                                  <a:pt x="515810" y="79362"/>
                                </a:lnTo>
                                <a:lnTo>
                                  <a:pt x="509430" y="72918"/>
                                </a:lnTo>
                                <a:lnTo>
                                  <a:pt x="494699" y="62120"/>
                                </a:lnTo>
                                <a:lnTo>
                                  <a:pt x="472715" y="52167"/>
                                </a:lnTo>
                                <a:lnTo>
                                  <a:pt x="444576" y="48259"/>
                                </a:lnTo>
                                <a:lnTo>
                                  <a:pt x="437661" y="42746"/>
                                </a:lnTo>
                                <a:lnTo>
                                  <a:pt x="418117" y="31084"/>
                                </a:lnTo>
                                <a:lnTo>
                                  <a:pt x="385888" y="20597"/>
                                </a:lnTo>
                                <a:lnTo>
                                  <a:pt x="340918" y="18605"/>
                                </a:lnTo>
                                <a:lnTo>
                                  <a:pt x="333921" y="15139"/>
                                </a:lnTo>
                                <a:lnTo>
                                  <a:pt x="318179" y="9526"/>
                                </a:lnTo>
                                <a:lnTo>
                                  <a:pt x="293055" y="3801"/>
                                </a:lnTo>
                                <a:lnTo>
                                  <a:pt x="2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4872" y="321089"/>
                            <a:ext cx="243204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326390">
                                <a:moveTo>
                                  <a:pt x="67691" y="0"/>
                                </a:moveTo>
                                <a:lnTo>
                                  <a:pt x="65354" y="46166"/>
                                </a:lnTo>
                                <a:lnTo>
                                  <a:pt x="61051" y="93303"/>
                                </a:lnTo>
                                <a:lnTo>
                                  <a:pt x="54494" y="140903"/>
                                </a:lnTo>
                                <a:lnTo>
                                  <a:pt x="45396" y="188460"/>
                                </a:lnTo>
                                <a:lnTo>
                                  <a:pt x="33472" y="235470"/>
                                </a:lnTo>
                                <a:lnTo>
                                  <a:pt x="18436" y="281424"/>
                                </a:lnTo>
                                <a:lnTo>
                                  <a:pt x="0" y="325818"/>
                                </a:lnTo>
                                <a:lnTo>
                                  <a:pt x="18669" y="325818"/>
                                </a:lnTo>
                                <a:lnTo>
                                  <a:pt x="48737" y="296250"/>
                                </a:lnTo>
                                <a:lnTo>
                                  <a:pt x="84761" y="259658"/>
                                </a:lnTo>
                                <a:lnTo>
                                  <a:pt x="123503" y="218719"/>
                                </a:lnTo>
                                <a:lnTo>
                                  <a:pt x="161724" y="176114"/>
                                </a:lnTo>
                                <a:lnTo>
                                  <a:pt x="196186" y="134521"/>
                                </a:lnTo>
                                <a:lnTo>
                                  <a:pt x="223651" y="96619"/>
                                </a:lnTo>
                                <a:lnTo>
                                  <a:pt x="242582" y="60744"/>
                                </a:lnTo>
                                <a:lnTo>
                                  <a:pt x="236210" y="54307"/>
                                </a:lnTo>
                                <a:lnTo>
                                  <a:pt x="221481" y="43513"/>
                                </a:lnTo>
                                <a:lnTo>
                                  <a:pt x="199495" y="33562"/>
                                </a:lnTo>
                                <a:lnTo>
                                  <a:pt x="171348" y="29654"/>
                                </a:lnTo>
                                <a:lnTo>
                                  <a:pt x="164435" y="24140"/>
                                </a:lnTo>
                                <a:lnTo>
                                  <a:pt x="144894" y="12479"/>
                                </a:lnTo>
                                <a:lnTo>
                                  <a:pt x="112666" y="1992"/>
                                </a:lnTo>
                                <a:lnTo>
                                  <a:pt x="67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3544" y="350740"/>
                            <a:ext cx="224154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96545">
                                <a:moveTo>
                                  <a:pt x="152679" y="0"/>
                                </a:moveTo>
                                <a:lnTo>
                                  <a:pt x="141033" y="38201"/>
                                </a:lnTo>
                                <a:lnTo>
                                  <a:pt x="110040" y="113276"/>
                                </a:lnTo>
                                <a:lnTo>
                                  <a:pt x="85018" y="165173"/>
                                </a:lnTo>
                                <a:lnTo>
                                  <a:pt x="52745" y="218074"/>
                                </a:lnTo>
                                <a:lnTo>
                                  <a:pt x="0" y="296164"/>
                                </a:lnTo>
                                <a:lnTo>
                                  <a:pt x="30068" y="266596"/>
                                </a:lnTo>
                                <a:lnTo>
                                  <a:pt x="66092" y="230003"/>
                                </a:lnTo>
                                <a:lnTo>
                                  <a:pt x="104834" y="189065"/>
                                </a:lnTo>
                                <a:lnTo>
                                  <a:pt x="143055" y="146459"/>
                                </a:lnTo>
                                <a:lnTo>
                                  <a:pt x="177517" y="104866"/>
                                </a:lnTo>
                                <a:lnTo>
                                  <a:pt x="204982" y="66964"/>
                                </a:lnTo>
                                <a:lnTo>
                                  <a:pt x="223913" y="31102"/>
                                </a:lnTo>
                                <a:lnTo>
                                  <a:pt x="217535" y="24658"/>
                                </a:lnTo>
                                <a:lnTo>
                                  <a:pt x="202807" y="13860"/>
                                </a:lnTo>
                                <a:lnTo>
                                  <a:pt x="180824" y="3907"/>
                                </a:lnTo>
                                <a:lnTo>
                                  <a:pt x="15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4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57" y="321089"/>
                            <a:ext cx="243204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326390">
                                <a:moveTo>
                                  <a:pt x="174891" y="0"/>
                                </a:moveTo>
                                <a:lnTo>
                                  <a:pt x="129916" y="1992"/>
                                </a:lnTo>
                                <a:lnTo>
                                  <a:pt x="97688" y="12479"/>
                                </a:lnTo>
                                <a:lnTo>
                                  <a:pt x="78147" y="24140"/>
                                </a:lnTo>
                                <a:lnTo>
                                  <a:pt x="71234" y="29654"/>
                                </a:lnTo>
                                <a:lnTo>
                                  <a:pt x="43087" y="33562"/>
                                </a:lnTo>
                                <a:lnTo>
                                  <a:pt x="21101" y="43513"/>
                                </a:lnTo>
                                <a:lnTo>
                                  <a:pt x="6372" y="54307"/>
                                </a:lnTo>
                                <a:lnTo>
                                  <a:pt x="0" y="60744"/>
                                </a:lnTo>
                                <a:lnTo>
                                  <a:pt x="1701" y="65087"/>
                                </a:lnTo>
                                <a:lnTo>
                                  <a:pt x="46396" y="134521"/>
                                </a:lnTo>
                                <a:lnTo>
                                  <a:pt x="80858" y="176114"/>
                                </a:lnTo>
                                <a:lnTo>
                                  <a:pt x="119079" y="218719"/>
                                </a:lnTo>
                                <a:lnTo>
                                  <a:pt x="157820" y="259658"/>
                                </a:lnTo>
                                <a:lnTo>
                                  <a:pt x="193845" y="296250"/>
                                </a:lnTo>
                                <a:lnTo>
                                  <a:pt x="223913" y="325818"/>
                                </a:lnTo>
                                <a:lnTo>
                                  <a:pt x="242582" y="325818"/>
                                </a:lnTo>
                                <a:lnTo>
                                  <a:pt x="224146" y="281424"/>
                                </a:lnTo>
                                <a:lnTo>
                                  <a:pt x="209109" y="235470"/>
                                </a:lnTo>
                                <a:lnTo>
                                  <a:pt x="197185" y="188460"/>
                                </a:lnTo>
                                <a:lnTo>
                                  <a:pt x="188088" y="140903"/>
                                </a:lnTo>
                                <a:lnTo>
                                  <a:pt x="181531" y="93303"/>
                                </a:lnTo>
                                <a:lnTo>
                                  <a:pt x="177227" y="46166"/>
                                </a:lnTo>
                                <a:lnTo>
                                  <a:pt x="174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56" y="350740"/>
                            <a:ext cx="224154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96545">
                                <a:moveTo>
                                  <a:pt x="71234" y="0"/>
                                </a:moveTo>
                                <a:lnTo>
                                  <a:pt x="43089" y="3907"/>
                                </a:lnTo>
                                <a:lnTo>
                                  <a:pt x="21105" y="13860"/>
                                </a:lnTo>
                                <a:lnTo>
                                  <a:pt x="6377" y="24658"/>
                                </a:lnTo>
                                <a:lnTo>
                                  <a:pt x="0" y="31102"/>
                                </a:lnTo>
                                <a:lnTo>
                                  <a:pt x="1701" y="35433"/>
                                </a:lnTo>
                                <a:lnTo>
                                  <a:pt x="46396" y="104866"/>
                                </a:lnTo>
                                <a:lnTo>
                                  <a:pt x="80858" y="146459"/>
                                </a:lnTo>
                                <a:lnTo>
                                  <a:pt x="119079" y="189065"/>
                                </a:lnTo>
                                <a:lnTo>
                                  <a:pt x="157820" y="230003"/>
                                </a:lnTo>
                                <a:lnTo>
                                  <a:pt x="193845" y="266596"/>
                                </a:lnTo>
                                <a:lnTo>
                                  <a:pt x="223913" y="296164"/>
                                </a:lnTo>
                                <a:lnTo>
                                  <a:pt x="171168" y="218074"/>
                                </a:lnTo>
                                <a:lnTo>
                                  <a:pt x="138895" y="165173"/>
                                </a:lnTo>
                                <a:lnTo>
                                  <a:pt x="113873" y="113276"/>
                                </a:lnTo>
                                <a:lnTo>
                                  <a:pt x="82880" y="38201"/>
                                </a:lnTo>
                                <a:lnTo>
                                  <a:pt x="73596" y="9878"/>
                                </a:lnTo>
                                <a:lnTo>
                                  <a:pt x="7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4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55" y="170656"/>
                            <a:ext cx="425480" cy="1171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763D43" id="Group 7" o:spid="_x0000_s1026" style="position:absolute;margin-left:514.25pt;margin-top:4.95pt;width:44.05pt;height:56.7pt;z-index:15729664;mso-wrap-distance-left:0;mso-wrap-distance-right:0;mso-position-horizontal-relative:page" coordsize="5594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zFj2QwAAJdFAAAOAAAAZHJzL2Uyb0RvYy54bWzsXG1v20gO/n7A/QfD&#10;37fRvGgkGU0Xi3a3KLDYLW57uM+KoyTG2pZPVl767+/hDGk7jj2j7CW9tpcPjeyaHlMc8iEfcuzX&#10;P94t5qObplvP2uXpWL3KxqNmOW3PZ8vL0/E/P/3yQzkerft6eV7P22VzOv7crMc/vvn7317friaN&#10;bq/a+XnTjbDIcj25XZ2Or/p+NTk5WU+vmkW9ftWumiVevGi7Rd3jaXd5ct7Vt1h9MT/RWeZObtvu&#10;fNW102a9xv++Cy+O3/j1Ly6aaf/7xcW66Ufz0zF06/3fzv89o78nb17Xk8uuXl3NpqxG/Re0WNSz&#10;JT50s9S7uq9H193swVKL2bRr1+1F/2raLk7ai4vZtPH3gLtR2d7dvO/a65W/l8vJ7eVqYyaYds9O&#10;f3nZ6W8377vVH6uPXdAeD39tp3+uYZeT29XlZPd1en65Fb676Bb0JtzE6M5b9PPGos1dP5riP/O8&#10;siYfj6Z4qcB+VWzx6RW25cG7plc/R993Uk/Ch3rVNqqsZtMJ/rF58OiBedJuhHf1110z5kUWg9ZY&#10;1N2f16sfsJOrup+dzeaz/rP3SuwZKbW8+TibkmXpCSz5sRvNzk/HCIllvUAwfFjUl82oJCcUCZIn&#10;2z94+9l8tvplNp+TxekxKwpX3nOFA/ca3OxdO71eNMs+xE3XzKFzu1xfzVbr8aibNIuzBsp1H84V&#10;9gsx20PDVTdb9iFI1n3X9NMr+vwL6PEPhBYpWk82L3ilt3rSLazZsQ76iikzy/4g/qKdLiz7i8uK&#10;qrD04Zt9ryerbt2/b9rFiB5AW2gBY9eT+ubXNesjImzFoILXDRoFS+PBN+Mt1X1vqb42b9HP7i26&#10;cpmCGYAhB13GqKIIEPNMLnO7QnJaS8jh2YOgexT+/nFVrxp4LS27RQWF9BRg4T2nI/wPnJ+lCKL5&#10;2ZGgUplVgJYDIGxKW2J1AmFVao0Aux9U0+sQVLuBhFR2HkIKwXUlj6Z3S3lIoUdZde6zag8IQTiO&#10;R8iqZ7Q8QrXu6X3ycHSLdMCaXG0UoVcX7U3zqfVyPeUEXZROAQRI3Uyxrluh+fKesKtUDsSS2wZW&#10;iIBcV2HVvHIl/OTeqiIiVxa1plQuiJaZYQ1ERq4sq3NrjJd1BbQOlhUZubJsVlqDeCEVnLUuKqyK&#10;PDfB65WCQeLCuVVFsIKC7oKa8vFyDWooYysXbg/KBwg+ajaVlUjiXmdblYWOqlHlAHAvm1toH5W1&#10;RcEaV7aCBaOGU0YHG9ODqogK26xkS7jKqrjdEBW0GaVG7EQXLQsqY0gWm5zFd07nOZzGC+eF0R6x&#10;j9o3VzoLUasspOMOVLoCVvUrW13B7WNGq3IDF/PCJndlfGWl8lJMrA3eGV1a2bIoxDfh/r6EOXqL&#10;qgL8sPVUXiWkdeYMPt7rTfESX5vQzLJJMuxN3NjaOluEPQcYIMRj9tNbZKls4eJOpytVmuB26ZWN&#10;MkXOm55W2hhV4dMHGsRYiu4gnTa2KRGyjEgquZEW1i5Y77STWHJR3va0A9pc5VYCIenb8D+VsQNS&#10;2MQjATFWWpYm4fi+56g3crZJAU+PBw6lNIl2wEhqbWwPIMnvpUMkxN01V64Sew/AvSrLDTt3ElGt&#10;NRlnlwFQrVGIB4ukc4DBprNBNDJiPGyMM5pXVoVORK8xlXYCrAjOaPQCd0vHe57MtQYOwsLpJF5Z&#10;Ww4tDg5VMpKMp/N23QQAolLJ05xNzQQw3a3K1u18di70b91dnr2dd6ObGuXXu7fqrf6ZTbEjBoq8&#10;ZvpFj87a88+gn7coLU/H639f18R15x+WKGXhMr086OTBmTzo+vnb1jdPfIEG1vXp7l91t2IC1oO5&#10;/dZKRfuAhwVZeuey/em6by9mnqRtNcJd0xNU198eM6NA3iXyodYg2ktV/dfA5BEsz8zkQTo04xmK&#10;VF8d1pMNm+d61xOPIlMgIcHfpR0gVP3/h80rwOg9n/Em+5p8BqXXM/uMsZlGVvVJ8KDTICMxW4XT&#10;oIR4aqdhxOEWEJ49C59H8O3xeU9y6MOBD2k+r21lXTCTKypUdWSHbXChjiCSTLFlM7dhcRJau9lD&#10;mmPPwulZD1D6oAbpuCXrgXEalaGOpw0XBNhKSDoMkqF+ESl5Ta68GjUzsFYVusnHeQfK7FAB2MwG&#10;8x2V3Wr4GNl9PZ8mpVsFHYRof9sp/ctEGiBrL9I8fX1EpDldBU9xhSOnuRdpiD4BJGoM7ePRF4s0&#10;1oMizatxKNJcUeahOLU5+goBOY8FmwOJD2X9viPfD7gQbii9w3LyolxDVHJlDjYmriuvy5Wj1+QA&#10;K4rfx4gaKjNiH58bjJfCsklZoKUeqAJMxJ3ApLYHTS/3/jTI4Iyz6NwFO7wgw87gVxgIxzxP2ihB&#10;7iGDj95HIENFMyjyVldmaFSS7bc52GUYTXCpotFYChvzxVMwq0FdddLiIC5koNr+PkTLY6AQAkOk&#10;xH/lyjFcMQ1HzygalS7LCDphPpUW3ddQPvNpYuclq9JRiUPHDI7EDtLIXux45BkeO8rxYMZk2pZ7&#10;3BC9LfTJQ+wYdFTQIP4fRY9ogvBhRQ4FkM6Lijt3EhvHIoh60gQL8HpDg8twX+LNcg2RpKpKc7e7&#10;pAZyVLYEJeBoQgNUsrssKFdeuLBVxm300m2sK0JyZWGUPzq0mHWWJ+YrVYG5Srg7DIfig4ICsygu&#10;wTHYl8wlHy7XoEShxBJwFoycYqZA95J1yLVKteZBlMJuOI1hS3RdX/zRxhXU0I+KhiVBzELX4yiz&#10;UOCw3lqlcai2onflTMUt8Bwtybi5yqyUZijGEyk3UxXEvRraYCYlwSY7IFd2h7yQYQZmsdRzjWmt&#10;0MfOg/MYapfH1daY3+HOfHBYjAjia9MuwMUGSht0kIdrYhDRvPaAuzSYweiwOQMsSEMYBj9Mv1K7&#10;Y2lQyRk1vfEY71Dwk03QAQDYRHcHY5WS3T/tqzmiikcI6QCg9oSwpmRg2ULTdJyUTkcs/CIvmMUM&#10;gILCYTpOK9skxuCEhMJIwvtTErzg1mXJW55ERTS1CDH8riTx1tAog9umucIcJhZfBjpzH4Pm61FZ&#10;XZmMZ244KhNPJwcymsDA01RcqP3eVT+xvi9sJc1W4Jh7FZefng2vuDBoB/v23q3h3ntsRePwCZUE&#10;1DI0QPVN++yLExbRhEquoMihkgu9GAz56G4kaR+ruFyOpoKXtE5tCLJ4s1xDcnMqY2TGqZPE4R6c&#10;juEyAy25KiFscVwngBblLBSA0aA2QESvMQbpdCYhJqxwDIKTN+qpBOBz4akB+/ECBq13nnmiHkgJ&#10;w7EMF4gVCve4viWOS4SNQx3ncNIhenMwgMyLFcb6cTBUDnPisNUKH5I66VQ53KU3Mw49IfFENUFp&#10;IowF56MSimBsjRMzfmmcOrTxJIyFEY9eGKdVsvhMXGtUUZzQDLJDVGfwB+EEBocs4vUlzscYPmNB&#10;ZxziOtMJNT7zpIk7x9UAg5NIwRmRxB6itOXzZ0R/ogs/xACJ5ifLUTjgxiq85Kh0jkKJs5ejfHgP&#10;zlE4+wRU9aGAuC+CX207aihncQ4o5Cjvo7I3Xz5HsSbIUazIoRyFAhxteX87EiHHkpSymIKFKt/Q&#10;SaGo34Oy0uF4X07izCOq4RiGljmG60EYCFbEISMPR+yRVjUm8psT9hJXcg3ZMqgAAwAOoioYfBmH&#10;a2XngPpRYYeOpWS/LEvkVRwxKOVAYFllGInGTIE2o1TACqf9En0EnByHvYLl8DGJ0gHVUyWY76qE&#10;QYjoMqnDiDSLw5zGad8N2KYypsb4HDnE+4YB14jbA30CTpgo+OKZ54Azizc8Fdqi7BHHf0HbNNoC&#10;WfbQ1qfWwWiL5pg0RL4DQqAKVBnDGIFCR5MHd8kaAw1NpvkqWbtQQ5Pr4GRRtG1opqstoBZ/OSFd&#10;xmnAydD6EA3NALTpujNAfbqY3TQ0HSbMcUCxIJmDy28AlRyKHlDZo6HJeRdZLMka0NDkie8QRoKG&#10;Jk+tsHEpsrOL82ketUMbBrAuqob4DL9OMz+NDhQfih5CKqtCySmsNF8Fpc0kSNJUGB0r9DF9hkqT&#10;bORgzcOHNHs/AAFPnaLw/REpMV5SVDJFUVjdT1FhxPKoFBUw4nvgA1vMl7LsGB0gxA/EIVmXEeDz&#10;3C9Z7wHwJT+l6sgA+OnidAP4YG6JL2rtAH66nN4B/AGV+hbw1QAWsAP4YCYphrED+GnysgP4A3gR&#10;ei5KiFGabuHLe/hGzlAmpyAOsjeUJGpguBdO0098EY0TN77zF+/fPfT4pwbk74Yz0DFv/PtmvnpO&#10;I6qA7eGXCkL/9Gs6rI5QeebD6kVm5EtsBXoPvq+xbVehCbz9ajVCHd3V0JyQdtV//w0H/1sX+PUP&#10;//0g/qUS+nmR3ef+WzTb31N58x8AAAD//wMAUEsDBAoAAAAAAAAAIQDm6czxPwcAAD8HAAAUAAAA&#10;ZHJzL21lZGlhL2ltYWdlMS5wbmeJUE5HDQoaCgAAAA1JSERSAAAAOAAAAIAIBgAAAF4fqgYAAAAG&#10;YktHRAD/AP8A/6C9p5MAAAAJcEhZcwAADsQAAA7EAZUrDhsAAAbfSURBVHic3Vw7r9xEFP6+Y9+b&#10;F4ny6OjooEAgpFRUoYMuFEgUFEhICBBFfgAgWgpoKEhBJAQFCPESBUIRAgkkJBBIKZAoiQjp0CXv&#10;5O7ah2I99ox3vGt7/RjvF13F1+uZO99+58w5c2wPVRUTQnmwXNdAehpIZ1DVa1gQa6UEA1WwzqDW&#10;qgcA8YYD6RK9fNOjEtSMVC0pWmJwH0xTTVShqv0oVsZgCqYKJQCyT72W0TvBNJ/FhiVm0KeJKgCV&#10;fhSr3WlfBHP/SkcOQ30QDCqwdumDQREz6ErBIMkB3RCsJJem4/PexETHH30NtFVwEuSAFgR1fHKN&#10;AmsjgkPlj12iNsGcnNZbfSYBTDBATYJpoKviOlhLMB0719oQwddkNsVKgknSzjaTJBzRKwnObXLl&#10;8baucQ0PL8HZfNp+Z6NCwWV+PtGm8C0sEdyfVQWwIOyycXnAIXhvNvGY4EFO8O5+N1NfSDMoYCto&#10;jcsZYgDZ9SbI14MKgD6SzAw/O6G0HEExVjWwNgQA7txLXht7IH2Bqopbd+YqQpgaJrn4WRxz8Xve&#10;AqAtG10Rcx80562GS2LT+a/WeOtfuoAzi2r2b5sgQBbhqiaZ7EQQUbAFOl1NzAMLEQAgN2/PC6u0&#10;ZLIVC2/Y9VHywYyMFj9LqU3ZXANnLzkXi4k7Zh8D1yOH8E9VnbdpN6UV/a02jWTJ2XIbDQtt7wyL&#10;iX2W2wHwmJ3xyU1GOQKmZKKtUNx8sRJn1SInUrqfeQ1lGFmPt2kkaoUC72zo88kJmWtuogseBdt6&#10;U3/4FLfeB8UXGdRKZ8LXaDWk8Cd1zbKUl8I6P6WVRVxoRHgPyySnWLLYZhQmapme3/P8hhm6l4p3&#10;2M7qPmwC6xAbG1WbKYvgT07C1Sqx/T4YxYIo09FeWeTwpXFTStXm8+Sv2Sx1aZUPSyWMMtmQ46J4&#10;yrFbBTl+bPcBAIU6RpHsyfFl1A8hIcBdTfh+0WmHCgGAOOZFIS0Fa5QwspMDUv+vTSMBgJ1Yfux2&#10;LN1DVVs9+pmbaByXJhuffE46t6xeJP1NWCSPtGmXfyuzubWaV/eemJPJ2ItHU8ozsTLACTl/+2zv&#10;xkzNcSSEZGoIARHmdUlZc+9Q0+I4qPuDkeBS08beDns00zbICR4+GL1sjp3spXRiagHDeUHy2s1Z&#10;XlyTjLq5tW2EoTA3USEdM2R2eztNNTwT3VY4BK9euYyrVy57E++q6psvAwrJDx0TvX5z9q8CJ9NU&#10;i1lUCBHkT2AIac2ixUwKGJNc/KKq4Znosft2TkWCnzYrYYSVeC/5oAj/HmMgfcH7mvne9X01gT3K&#10;TDQP9Pax10TNMRfLrZBM1ODIoeicOa4qYTiHAZcwKjcK2Luxr0CmIIvUjUTpka/SpJP3vFDMrpwH&#10;o2DAaGwklQRPHN3lwR251K6EUZwfu+azVsE4Wh7glB7aW0nw0MH40Uj47VCD6QPrFYz5odmXYWGq&#10;xWdVNZry+THNtNZ2K0mqT9y5m3wHmNVF1jhbWZi4uNjKIfus9OCs9/5G81m08eW195O5cy/ZB7Cj&#10;Cne55Fnh56PgGu0GIFg7TBw6EO2S+kezsYyPRnEwjuST6qcSfShd0Y0rNpq+G295lCT64v4sfQ8A&#10;KOXl03JeWn6A3RleOxNt1KRxJhNFPL+7K8+I4J9ynRTA+rx04Am1VaoWCT8lebfrwfSB1rmoED8b&#10;FQ189w4dZB8OuSlQa4JxLM9Fwq8A+As2GXyBf8gkb6PVRBTJK3HE11df5S9hDKViJxvHmZcqnaym&#10;VBf1vQ5UrBRboVazTtaDuzvCSPhD03ZDiNjpgtd5cDyQEkZnBKOIZwj9oGm7vlXsfPPGJE0/UsVZ&#10;gIftGk35tYAOJplaPfSyO2WS6vdQfQTkCfve4ar3DltibRe9FJ0i4RkSF/vouyl63V80SVW3UkGD&#10;SMix71T0XhcV8iTJL3vqfu131ztBEnuEvgTFuysT8b7+/lC7GaniMQV+A+zQ0UnXK3sZrHRP4ndC&#10;HyTwvjk3hH+OskuzKj4HcHaDkoWNMBTsESsVGoUgiacV+vEgf2vMLdNU9RsAj5M8umFXlWYawk7p&#10;v6rqwyQPbNiPl2QIPngawBd9dR4CQZB8VlUv9NJ3ACaaI/PJ0yRPtexiyUyDUNCA5JMkf2m764EP&#10;QRHM8BSA8111FpSJltBmYGGbaAkE8FnDNktfSsgKGjQdoKNiyAoabJSLT4EgsLC0d2pe6yg+BRO1&#10;cQHA8zWuK2pdEyN4GPU3ziEwHRM1uA3goSYNpkYQAP7EQp236lw8NRMt420A51Z8zqkTBFbHSU7R&#10;RMugqr5a8Zlug4IGb6rqCyTvt09ug4IGb5D8unzyf6wmyyNKB5deAAAAAElFTkSuQmCCUEsDBAoA&#10;AAAAAAAAIQBoJ8ny+wUAAPsFAAAUAAAAZHJzL21lZGlhL2ltYWdlMi5wbmeJUE5HDQoaCgAAAA1J&#10;SERSAAAANwAAAIAIBgAAAK8U8YsAAAAGYktHRAD/AP8A/6C9p5MAAAAJcEhZcwAADsQAAA7EAZUr&#10;DhsAAAWbSURBVHic3Zy/kuQ0EMa/npndvb2D4CICUl6BADJiQqpIeZJLCAmpIuANSHkBCKmCKl6A&#10;EGLuuN3bvdsZ+yNY/5E9kizJst26r+5qPZZk+zfdUkttj4UkAvQCwLeW/RLSeCsdZrZ3fTMqoOfC&#10;ucTBBgGR9YEl0C0Bt5WmG41argW6lOW8IltmYieyGOhuqQOHqq7Jqg53nxgFw5H8nuTDEhcBAFUD&#10;earygQbDichPInLMdWKfcgFu7panys6RA3BzOACoKuJ0Omc5nupZgDGhAABuATyLaWALBX1ZD0UA&#10;JHDY94MnSZDA5cUuaUTd3HKHvWDfAAkaK1b1oM67Y5oFN4dz6XiqcTRcNQVQLVwrc8B5+xAHqAbO&#10;1qkEvau2un/nGF4tioX7g+TLyDbhamnaP8bn06lGNeqLU4qF+xLAb5FtEuQeHKuawdaLhbsTkVNk&#10;m+w6VcTd22lANX1ub8S3ziU9GocLm9TATUlEHv+j5Ra8ubdMawwVA2fTlPFUwRmD49l+V93Xb45O&#10;66mC62SEA2f/c30ThnTCAfCmWUZF/93aracWLlY2QFVw+71gZ65ubK4XsfhRBdfKd/2CPhwIhu77&#10;6mZovU1SeylqE4C2tXVXNtqv0nJz9PLmoWOMTTO0iktTe9IMzb9+H4G6Zpd2aHcam136oT10y0AC&#10;NYHnH14IoNxy3lDmKDR3JcGRvE9pt5b+ff3omqmW+yHjtUzrLBz440FbmjRaisjfKe3CTwAI7V3V&#10;jvW4l6MWKvvczmIZ7zyzrSONUZs6KuFySTdciLkG9dqPglc3R+qGazTOhJ0X2lUEnFVNBzPnmWPS&#10;cuECpHfi3IQD4DwkmPbheL/0+8qw3GiJ5+xno/REGXCJKgZOumWqtdBqTbVw3tVAUEXFcKZS0w5F&#10;wKVKbygAepP58iaesnIsZ8wzvTNNo1A1XHTaclSoGm6uFMOF3ytwxTndA4ohz9hi9EIOauu1nDi2&#10;x9VKD+KpUgvnn36Jq5v1dUQxnClrOAhIOxQBlyrlcAE3vgfVh7OXYkJBt8q2ZKLHaQcB8MHTg6i0&#10;XHuxXQbZVQH+/qcSLpcKhvP0R9VLHsdNxfGkZSrTrg7OPp0KHzHFGDHVweXQs+uD/nviVslkTraT&#10;WrhB/3KFg/E8M8dKnOQXKe3W0NMn/SO36p5DMRsOn0+hsT383Wj3HAqA66seTo1bDu+zIWaALGCG&#10;MgkzJLDxmFYDNMEtoBS4n7NfRYhMUwW67PZLnoC4xdH2WSUKnlye/8ZOgVue954pw4RmoRXAzdeV&#10;xWrAxnDmvTVHBUtheIzYvs+Z8qWVHXWvDu7fsxbtlpceMKAQuMlJtEPRcCQvY9uEKWa+NW01IM1y&#10;nye0iZY4P4QrdkC5FZGoH8EvoYsAqwFb9DnH2B9qnMM+vNfpHFAclx8DBqwNl9h3UpvqtJxF+0ir&#10;ASvDTV+dvUPubY+rByhmtPws5QRAXOAdtAOwSwQDtnTLgJT5XMW8YOkbkhcZzz2pOVYD4lJ7WV56&#10;ROcHc3ee94GpHC1zvehMHVzOV9WFwr3IdULfoJH7HXzqLJdT28KZN+4XeHNiEBzJr3Of2NRSr4QM&#10;DQXZ32JoPDy4CBgQZrlflzr5kmDAhn1uaTBgO7jFwYAAOJIfZT7nKmDA9JKHC77ydXGt7ZarflNr&#10;wq3uAmvBbeLbTjiSX2U6x2ad1jlDIfmXiHwy9/gz2887uWf6NXfKtfkw63LL72Yed3MwwAFHcs4d&#10;VxVggMMtSf4jIh+nHG/+JeWTzXJ/vg9gQL44pw4MyAOnEgwYwZH8hWRMbFMLBpwPKDGxTTUYkO6W&#10;6sGAIVxohqsIMMBwS5K/i8inU/WXv6R8ai334/sGBjRwJJ9P1CsODGjckuSdiFy76qx6RRkl9Kec&#10;iwUD/KGgaDDADVc8GAD8D3u2cnecWy2jAAAAAElFTkSuQmCCUEsDBAoAAAAAAAAAIQAf+Re6gAQA&#10;AIAEAAAUAAAAZHJzL21lZGlhL2ltYWdlMy5wbmeJUE5HDQoaCgAAAA1JSERSAAAAKwAAACMIBgAA&#10;AA0O860AAAAGYktHRAD/AP8A/6C9p5MAAAAJcEhZcwAADsQAAA7EAZUrDhsAAAQgSURBVFiFzZht&#10;bFNVHMb/597b3ntdpcIsdOvbHRRB4nCoQQTqRgyJHxTZZpx1xpBIIyEsGSBmZCYq0SUY8YNGoiZG&#10;SBgmLuPDFgINAZ1bB9sKG0rptG3KXrp0b2ZjbPSu6zl+IG2ydmO37S31SU5ycl6e/PLPc8899yJC&#10;CGRDJBKhh+sbbHcdnTvCo2OrZkfHtOHR8VVkNqzkBIOPE4w+TjB62Qd9LycYfSgbsFM3br7oP3rs&#10;5PSft5+TukfxZO4Ik0moeM1NTC7v++LE8ZEzDbZk9/Lmgt5HBjsbHMl3W/faZ3o9z6Syn1+7xv1I&#10;YO/7+8zuivcviQMBIVUP3lzQS8nItKCmb7mLXLsqHemAAgBwa1dnFvbuta6XXWXvtYTHxlem68Wb&#10;MwSLMUbDjU2VbqvNHpm6tyxdP8QqRVaX1y9rZscdHcW36058HnTe2KIBmmEpeWrBmYw+RFFYFlg8&#10;N0c791b96mu+UEYAgAIApUK+OnCrTR4AgLQdx692Wtoqbc3Tk5PqmDmiACGUrnVMnGD0AqQJ2111&#10;5Ofesw174t+BPEWnY5sgPp3KEkKQo7TySn9re8lC85xMWY35FaQIizFGjjesLQPtHZaF5mkAUIB8&#10;EQAA4ASDDyBJWIwxanvtrbbBDufWRY0pWta8IoaZU+ZpBwGSgMUYo9ZXy68Frndvftg6DskbAaUu&#10;rx/RdARAIizGGP2xs7RrqOfm80utlRuWM+r90b4kZ+ee/eekgFIAoJAxAgAArFEnHXao6UK59/zF&#10;3ZKMZT5fAQBYg+5OtP9QWPHfieVX91XXSzWW+8gCAGANEmPgKHv3iiiKrGRjmfMKMD+ziz5g/3z9&#10;XW3wr1tFyRgvBUurcqbUlpcuq0u22dXbt1ymWDaERZHD4iyHQyGeiCKH74v8gzGRwyGR59eZXdH9&#10;C34w3vP41p/futMVwVhyqRSAQK/kEsZzCp/ufmKH5aK6ZLv98ReK2imFIizVM14JlcUYo5bd7/yW&#10;DCgAQPx1ULVpY2dB3ccHVEWFXanCxSsBtufAR6cng8PaZI2iEWByV4yaag/VaCpKTyGKwjIwxjQv&#10;BjMDg6amTRY/JiTp8yefYUFvLT8lfFZzkFEvm5ATMqp5lXV+UH02FVAEAGtqDx/VV9mOI4Qy9tck&#10;Bjv1t2dDYJELCgIAzbqn3DkmvZ/TaIZ57cohXpffzxv1d3IEo5c36PooholkCjIBtudQ7Q/xJWFo&#10;OmJ4pdj+7JfH9j9m0PdlGmYpMQAAoeBIXqCja1t0kOW4kNn65ukNn9YcVqhU09nDmy8GAMD1Sd1X&#10;0axqNxb2FNsbN9NKZcrnYcZECIFG3fqZ+hUmcn1f9RlCCPxfGwTONVf8kisQ77c/fphtmCVhW19/&#10;+3fPN98fyTaIJFjvyZ8OZhtCavsPs3ZdIIScsRgAAAAASUVORK5CYIJQSwMECgAAAAAAAAAhAJx9&#10;deDeBAAA3gQAABQAAABkcnMvbWVkaWEvaW1hZ2U0LnBuZ4lQTkcNChoKAAAADUlIRFIAAAAsAAAA&#10;IwgGAAAA79Lo1AAAAAZiS0dEAP8A/wD/oL2nkwAAAAlwSFlzAAAOxAAADsQBlSsOGwAABH5JREFU&#10;WIXVmHtMW1Ucx3/n9HF7KwIpr208yig1JmRZNrcRh05jJpqAEzQa4iMaF+IzyxwStjkiLMS4OJIp&#10;MlgkjiDoFrfMzTgmIA4DbJD9AZZAxmClLaUt0NoKtLePe49/VLYKbUfbi8NPctL25J5vP/nmnJub&#10;ixzayXTnhFbBTOgUjFaXwUzoFE6N9zfhOCxOiDeJEuJMovi4aVqpGN7w3lufC2OirXCfQP1ZO6c9&#10;ZkvCShcI42QzaYc/PJRY9MJphDG3mnL+wFJlxkgoCzxmS8LtkvKGobyi6/ODQ9tWSywQmH4oczic&#10;hfMDqu1Dz7/abb7cXsi3VDAwHWLDvhCnixot3n/O2HTmHT6lgoFppSJsYQAA4DisLqus01XXfkII&#10;QTx5BSSihn2ZPP5Vhbqsso6wrICPvEBg8fokPZZKF/gIM3179u3R4v3nGINxAx95/sAIISLJkN/i&#10;K9DS2lHQujln8uesbIPqYGUNyzAUX9kAABgAgN7InzAAgAQQshlN61Rfn/7gknKrxdjavoevbAwA&#10;IMlIH+UrEACARne3scNul3a+Vnzx2ktvXuGjbW/DCn6FxQh5g31Qd1595pJyq8XU1pkXSba3YZ63&#10;BEIIaLz8ZuGw26W/vbL3J92Z82+Em70qwgAAErS0Yy8cIaj7/Y8aJ75pfjecXAwAIJTFmgVRD8xF&#10;4LcMCfYvDABAgMC10iMnx082HAg1FwMAIIQIlZaijsBvGSJYvo99IQDQX15VPVpdUx5K7p1MvoUR&#10;QgG3xSIEAG58Wn10+Oixz1aaeydRkpZyO3w9//g7eP4Y+KKuTNt8du9Krl21hgECHzx/9JV8XO+Y&#10;Mibf67q7DctTeW9Y5Od+HAi3xyPsyn+5m+O4oE98Pg0n894wQgioEFq2aLTpqtLy+qCZhBAAAOAY&#10;p2T24uUiTFEMpsQMklDM4nfvJ8UgCcUgjNn5AdUO69WeXFtXT65Tp08P9gd/etxg5TwrlkYAsPt8&#10;89MJTz7WEVQ4HAghiFFrMm1dvbnWrp5cW/f1p7gFe5TvNXaOBZPHFVIuLZXa80f6E0VRUcseeyMS&#10;Xgo7v/Dg5JenDhtONR4gLrcYAIAlBLRuJuSs5Ee29D/RdiF76bygoqIictN/wGKxK/bxR3+NL8z7&#10;3qk3yJkx9cMYIZhnWQj1fcCcwZhM0zQjy97W4zvPa8NLsf7eu3ts38EmvV6/foFjQ14vFovdBeMD&#10;MUKp1LE4t/IjHAaxu3Z2bGr9YXt0aoomnPUul0s0sK+s0XduVRv2xW39K2ZhQpNp1+gyHPqpVMeU&#10;MZWZnklyzpoTrTdvZdmMpnX+1gkwJgUj/UlUfPzMfyp8L8y9fbv+OFJ1wjg4tIXAv50y8579cUdT&#10;fSHAGhJexDFlTFYdqqzRXGl/zu3xCAEAhAIBVzg2GCuKjpoDQsiaHMysOa51c46mRSYnLTI5GSwt&#10;ryWEwH0XCzZYlkU9L77e1iKTkwvpm2xrXnhxjFQdr/pOJieGXzry19weDsTNYycqZ/tu5PxvhAEA&#10;xmsbSv4GDz8zl4Ykc8cAAAAASUVORK5CYIJQSwMECgAAAAAAAAAhAD7LZG9mDQAAZg0AABQAAABk&#10;cnMvbWVkaWEvaW1hZ2U1LnBuZ4lQTkcNChoKAAAADUlIRFIAAABaAAAAGQgGAAAAsWQ5wAAAAAZi&#10;S0dEAP8A/wD/oL2nkwAAAAlwSFlzAAAOxAAADsQBlSsOGwAADQZJREFUaIHtWHdYVNcSn7t7t7PL&#10;0kFA6QhKEzARo6g0BYMNOyJqEizJMzFPo8Ykxhg11piAoonRKIox9gJGUEBFpQsSEFikCShlgWUL&#10;W+/7g1y8e9ldU97Ly/teft/HBzNn5txzfsyZM3MQDMPgrwJpzr0I4a6kz9RdXeaYRGqEqdSofeZZ&#10;L9TaqhkA4GS2YKGNKat1krftLbKvRoNRFn+Z/X1Du3gYn0PvtuCx2t+KGH74FXfLvD9/J4OB/icn&#10;71OomBVN3Z6P6oVelU+7PYS9ctPDb497S5cthmGIcGfiVnnZzwG4znjJ/K9xkpUqDe3jU4Vb5EoN&#10;o+yrmd6mXKaQ6L/nYtn7KdmCWKJu/Ajr2y8j+qfipogOkdx85DCTck97kwoaSlH+/h3rx7+NaJlc&#10;xSqq7fAvEnT49/9u969q7nFXazAqbmNjym7V65+dO5lIMsKgy/krl+7A5e8yq5Y+edbrBACQcODu&#10;oTPrQuYgCIIBABTUtAduPFGwbdDmqBSVoTWr1Br0raS7hxvbxUMBAOgoRVF5YLaHkzXvyW/Z+6/B&#10;Hya6sqnLI25f9vGHdZ2+KjVmcD6lSkPTpccwDBHuP/wRUceLnZ2MWlu2APSfjM9+KBkYP5tbF3Ps&#10;ZnX8klD3oyKpgjd/961UXd+mUhC1ofVcLWicipMMAKBQaegXHzRMXzPda68hv98Dyh+doEeqMC4U&#10;dAToI5lKQdTD7fiPZwU5nns3euSXumxkufmT5EWlY3AZYTD6+CuWfIHLB9MrVzR3SmyJPu8cvve1&#10;oKXHZVVyblJtq8hZ37cNrT3pWsUqsu78/bqZhnxSsmtiVxy8e/ByXkO0pE/JMWRLhMEI7JEojMvq&#10;O705TJrEz8msBD+qRLDoqIwoD7fjP57ib5fu62j20MfRrNTDjl9Jp1EVhr7TRY7muDkHUSuLVgAA&#10;sUxptP3sww1kH0mfihO88WpOi1A6RN+8hoiuetrtnlnaHErW33v8POhZl9Ta2oT9TJdfpL992vID&#10;d5OT0yuXM2hU+ZYF/h+vm+Wz09D+AHREtFimNDp9u3bejG03LljFpTwfv+Hqbf/3LhSFfZyW8eSZ&#10;yIlsz6RR+4jy/PHOqXuXjVkTN8ntuI+jWenLSJblFY3ve1AYjMsIkynjL48fWPj+K+Wr23v6LAAA&#10;3GyNqxk0qhwfI5PsYMmtJ8pUqn6ik69XLifKbAYqBQDAMEAu5TVM0+dnymUKEyI8DgEAyJVqxhfn&#10;Sz+QyVUsQ3sE+IVotVpDvVHyNHzhnlsnreJSns/ffSv14oOG6XKlmoEb3ixtCfFdff5hh6jPnDgB&#10;i6Ed0X0KNVPXhzAMQzQabNA/Vkc0H0AtzQei6dsbVW/gf7vbGlclJgS9rWt+Pyezkq2xAZuIOiqF&#10;opNoqVzFPnqzegkuT/CyyZ7xqsMFXL74oH66Lj8ca6Z77cWrE2Gv3PT0ndp5xPF7lc+DorZcv3Yq&#10;R7AA/yegm1OLNn+XUbW0qUNib2hyAIBemZJ7NvdJzPIpnsm4jkWnahEtV6oZXWK5ycMnnb5FtR3+&#10;5Q3CkZVPuz0qmro9y7+eNXKYJbcBt+0rLntVdufBwPFFWEwpf8USrWOoVL+4QDEMkGVh7kfuVDwb&#10;d/xWTRyuN+UyhOc3hM0sFLQHEH31pY7U24L5PRKFMS4nRHgcQhDATuYIFgIA3CxrCemRKIyNOfQe&#10;Xf62ZpzmuImux49kVC0DAEhKq1gVH+J2DEEQrFss5y/Yc+tUQ5t4WFphUySfQ+9eFeWZhO46X7ZW&#10;KlexiRM5WnHr5rzmdCYmyPHstcLGqM2pxZvxsW6Jgk+0JefopLSKVXsvPVqja4HkqqPr628+JMq8&#10;2NnJqLlpG1FHQUBDlBEEwQ4sH7uySNDh/3Nj1wgKBdGcXjtpnoMVtz6/pn000RalIoPKOwzDkANp&#10;lStx2YzL6JwxxuFCn0LNRKmISqXGUKVKQ0svapoyb7zzaV37AABYN9Nn53eZVUsxDJAiQYd/XnXb&#10;K6+4Wea9lXTncEObeBhuJ5IpeWM9rHMpPDZNhCvdbY2r7u2MDqo9PNd5x+LR6wNcLQrnj3dJJX6A&#10;jmrnXCZdO0cT0w0ZxOiUP67xkmbenjpAIIMu5ycs3k32IV7AGIYhAAAcJk1ydn1oDIeJSrYtCtwY&#10;5muXAdDfHRJ9dUV0QU17YHFtxyhcjg9xO8agUeXGHHpP8EibHFx/4UH9DH37AOi/L2YFOZ7D5cSr&#10;FW8fyaha9mNu3Wyi3c740eum+Nunozw2XfSsS2YN0N9QjBludZ9oyGGiEqI8xJTdQpRRKkWFRwJR&#10;z2XRev2czEq8HEwfedqbVHja8yuIjUD3gaMfaNnPm/ktXmkQQUEQDVkH0F/d3Nn++jhfJ7OHuE6D&#10;kYkenKMPpleuIMpVzT3u+y49es/bwbQsaLjVvZulLSEAAGlFTZFypZpBvHzJWD/LZ8fZ3LoYAIAz&#10;uU/mkEvD+BC3Y2um9dfkKJdF68UHemVKLnkyPIoA+juncD/bG2QbFh2V4b5jPaxyj64OXuJszaul&#10;UHSTpGxsdhRfvv7iAqGhSv6KeJ0lEoXyInVgAAhxzM/ZvIQoDyZaO6KFvX2DLq6rBY1TrxY0TgUS&#10;xDKlUVZZy8TJ/vbXda0LAMDfxaIozNc2I+Nhc5hSpaEpAQZO7JjhlveTV762HD+RFB6LPpA6yETL&#10;5CrWm4l3vsHlZWHuR8hvDADa6cPEiNHlOsS4Rh/JAADdycfWglo90JpzY6K/p9naNOqy1VW768PL&#10;UsfxrJo4fVWRLlzK11/m4Zg91ulHss7enNN0YWPYDOJpQIk5ulem5CqUavr14qeTf7hbO/dyfmO0&#10;WKY0Aug/ql8sHv0BeVIA7QtR10b6FComk472AQCo2jutes9cXDowSKWqTVYt265vI8TLEMO0I5oM&#10;DQZ6icYwDElOf1E7m3IZwj1LX32/qrnb/efGrhFl9UJv4iUGAHApr2FaUsLYVfqC5nm31OqT1KJP&#10;iToaSlFe3hQRbcVnPyfqUR77RUS3dcssbeJPtgp75aZEIwdLbn3OtqnBXDa9F3SAWOK1i2QWp3IE&#10;Cwpq2gPL6oXe5Q1dI/e98ep7C4JdTgEA9BxJeReTKwYuTKMZkSdpw+z0PuLoy9G6QI5o4qNSTnlr&#10;cFVzjzsux05wSYkPcTtGtO8Sy00u5TVMW7I/5ygAQKtQalMoaA8Y7WaZT/6WWq2hLtiddapVKLUh&#10;6pUqDY2OUgY1aVoRrdZgVDLJAABPO8V2glaRiyWf1UYeA9BuWkrrhD4L92SdxGV7c04TfrzUol5j&#10;0fEzA6UVIAhmKJoBAGInuKZ0S+R8Bo0qH27Hf2zI1t6C0xTma5vRI1UYd4j6zIlH99D1xwlE22Vh&#10;7kfI/iZGjK5FE1xOrDuWtxPvRi/nN0TrInpzavHmW2Utk3StY/+V8tWHVo3T+h5KzNE4XIfwarrE&#10;ChO8C1SpMXTurps/lHw508+cx+wg25PbcCLejfb6Eu+iZHfzQtkTx6bTHIbVoEOH1NEchtXQXRwN&#10;krdprt9WQ+NEhPnaZeClHhlvR3kmRgbYp9W39TpI+lQcbwezMl12VCpFHRUw9Nqxm9XxAACX8xqj&#10;t8YGanWc14uaJn/+Y4lWD7BryStr1x7N2wUAcCKrZtG2RYEbzXjMTnxcK6IBAG5smRIe6mObeaus&#10;ZVLYx2kZeF582iGxi9uXffzqRxFTyTmL3LQ42/BqRzmZFfs5mZe8Ge4+cJkaRYaeM4oMPQf/BYz1&#10;tM4d62md+2tsXw8cegUn+lGD0KvuucjR0YpXBwDQ1C62j92blUK8L94Id//2nzO8d2eWNof+VPw0&#10;QqZQs7658fjN9TG+A+/p1Jnx//BOK2yKwhWb5ozaas5jdjpZ8+ooFEST9ah1Ij4maBW5shmo7DXS&#10;guvaeh3Hj7C+syHGd0diQtA762b57Jz9mtOP40ZY32W85FHprwgXG2NBuJ/dDU97k0o2A5UZMWkS&#10;H0ezMqVKQ4v67Pq16haRG27rOoRXc2FD+Ew6jargseii03dq5wMAVDX3DH8nakQi9ZegRE5kVccu&#10;2pt9Ancs2jfDf5SzeTFAf8KP2Jz+E17EA/SXco++muXlMsRY8Odt/a+B0rpOnw3HC7bnlLcGS+Uq&#10;NkpFVPd2TgsKdLUoAOjny/HN03X4u9HptZPmzR3n/AOAjhxNrKWpVIo6Zc3E2NCP0jIDXS0KXg8c&#10;eiXU1zaTWKn8P8HH0aw07ZPJkXKlmpFT3hrcK1NycZIB+vlKmOxxaFNK4VaA/kvxBdGkHE1uWqxN&#10;2M/KE2NG/hkb+V8Bg0aVh/vZDeqQAfqrmU9PF3+iVGlo9x+3jcmvbhs92s0yn0KMTiMWTcxhaL9t&#10;/I3fBmsT9rPPYwM+tDTuL4X3XylfDQAANc3dLuPWX759Iqs6VixTcDAMg79//viPQqmmXc1viJq9&#10;I+PM8y6p5b8ACCqjbTtefKUAAAAASUVORK5CYIJQSwMEFAAGAAgAAAAhAIazAYHhAAAACwEAAA8A&#10;AABkcnMvZG93bnJldi54bWxMj8FqwkAQhu+FvsMyhd7qZhMMGrMRkbYnKVQLxduYHZNgdjdk1yS+&#10;fddTvc3PfPzzTb6edMsG6l1jjQQxi4CRKa1qTCXh5/DxtgDmPBqFrTUk4UYO1sXzU46ZsqP5pmHv&#10;KxZKjMtQQu19l3Huypo0upntyITd2fYafYh9xVWPYyjXLY+jKOUaGxMu1NjRtqbysr9qCZ8jjptE&#10;vA+7y3l7Ox7mX787QVK+vkybFTBPk/+H4a4f1KEITid7NcqxNuQoXswDK2G5BHYHhEhTYKcwxUkC&#10;vMj54w/FH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d0zFj2QwAAJdFAAAOAAAAAAAAAAAAAAAAADoCAABk&#10;cnMvZTJvRG9jLnhtbFBLAQItAAoAAAAAAAAAIQDm6czxPwcAAD8HAAAUAAAAAAAAAAAAAAAAAD8P&#10;AABkcnMvbWVkaWEvaW1hZ2UxLnBuZ1BLAQItAAoAAAAAAAAAIQBoJ8ny+wUAAPsFAAAUAAAAAAAA&#10;AAAAAAAAALAWAABkcnMvbWVkaWEvaW1hZ2UyLnBuZ1BLAQItAAoAAAAAAAAAIQAf+Re6gAQAAIAE&#10;AAAUAAAAAAAAAAAAAAAAAN0cAABkcnMvbWVkaWEvaW1hZ2UzLnBuZ1BLAQItAAoAAAAAAAAAIQCc&#10;fXXg3gQAAN4EAAAUAAAAAAAAAAAAAAAAAI8hAABkcnMvbWVkaWEvaW1hZ2U0LnBuZ1BLAQItAAoA&#10;AAAAAAAAIQA+y2RvZg0AAGYNAAAUAAAAAAAAAAAAAAAAAJ8mAABkcnMvbWVkaWEvaW1hZ2U1LnBu&#10;Z1BLAQItABQABgAIAAAAIQCGswGB4QAAAAsBAAAPAAAAAAAAAAAAAAAAADc0AABkcnMvZG93bnJl&#10;di54bWxQSwECLQAUAAYACAAAACEAXKFHftoAAAAxAwAAGQAAAAAAAAAAAAAAAABFNQAAZHJzL19y&#10;ZWxzL2Uyb0RvYy54bWwucmVsc1BLBQYAAAAACgAKAIQCAABW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380;width:2627;height: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NCuQAAANoAAAAPAAAAZHJzL2Rvd25yZXYueG1sRE9LCsIw&#10;EN0L3iGM4KZoqqBINYooojvxtx+asSk2k9JErbc3C8Hl4/0Xq9ZW4kWNLx0rGA1TEMS50yUXCq6X&#10;3WAGwgdkjZVjUvAhD6tlt7PATLs3n+h1DoWIIewzVGBCqDMpfW7Ioh+6mjhyd9dYDBE2hdQNvmO4&#10;reQ4TafSYsmxwWBNG0P54/y0CtjvJ+4mK6y3eVLaY2Jk8jgp1e+16zmIQG34i3/ug1YQt8Yr8QbI&#10;5RcAAP//AwBQSwECLQAUAAYACAAAACEA2+H2y+4AAACFAQAAEwAAAAAAAAAAAAAAAAAAAAAAW0Nv&#10;bnRlbnRfVHlwZXNdLnhtbFBLAQItABQABgAIAAAAIQBa9CxbvwAAABUBAAALAAAAAAAAAAAAAAAA&#10;AB8BAABfcmVscy8ucmVsc1BLAQItABQABgAIAAAAIQDXjcNCuQAAANoAAAAPAAAAAAAAAAAAAAAA&#10;AAcCAABkcnMvZG93bnJldi54bWxQSwUGAAAAAAMAAwC3AAAA7QIAAAAA&#10;">
                  <v:imagedata r:id="rId13" o:title=""/>
                </v:shape>
                <v:shape id="Image 9" o:spid="_x0000_s1028" type="#_x0000_t75" style="position:absolute;left:2960;top:380;width:2631;height: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pywAAAANoAAAAPAAAAZHJzL2Rvd25yZXYueG1sRI9Bi8Iw&#10;FITvC/6H8IS9rake1m01igiiqJdVf8CzebbF5KU0Uau/3giCx2FmvmHG09YacaXGV44V9HsJCOLc&#10;6YoLBYf94ucPhA/IGo1jUnAnD9NJ52uMmXY3/qfrLhQiQthnqKAMoc6k9HlJFn3P1cTRO7nGYoiy&#10;KaRu8Bbh1shBkvxKixXHhRJrmpeUn3cXqwCX0uxT2iba0PqxuadH3tihUt/ddjYCEagNn/C7vdIK&#10;UnhdiTdATp4AAAD//wMAUEsBAi0AFAAGAAgAAAAhANvh9svuAAAAhQEAABMAAAAAAAAAAAAAAAAA&#10;AAAAAFtDb250ZW50X1R5cGVzXS54bWxQSwECLQAUAAYACAAAACEAWvQsW78AAAAVAQAACwAAAAAA&#10;AAAAAAAAAAAfAQAAX3JlbHMvLnJlbHNQSwECLQAUAAYACAAAACEAZ+pKcsAAAADaAAAADwAAAAAA&#10;AAAAAAAAAAAHAgAAZHJzL2Rvd25yZXYueG1sUEsFBgAAAAADAAMAtwAAAPQCAAAAAA==&#10;">
                  <v:imagedata r:id="rId14" o:title=""/>
                </v:shape>
                <v:shape id="Graphic 10" o:spid="_x0000_s1029" style="position:absolute;left:104;width:5384;height:1822;visibility:visible;mso-wrap-style:square;v-text-anchor:top" coordsize="53848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ZxAAAANsAAAAPAAAAZHJzL2Rvd25yZXYueG1sRI9Pb8Iw&#10;DMXvk/gOkZG4jZQJTVMhIP4IiQMXug2uVmOaisYpTQbl28+HSbvZes/v/Txf9r5Rd+piHdjAZJyB&#10;Ii6Drbky8PW5e/0AFROyxSYwGXhShOVi8DLH3IYHH+lepEpJCMccDbiU2lzrWDryGMehJRbtEjqP&#10;Sdau0rbDh4T7Rr9l2bv2WLM0OGxp46i8Fj/ewPR02e40ue+iXh3Ot+M6ULXdGzMa9qsZqER9+jf/&#10;Xe+t4Au9/CID6MUvAAAA//8DAFBLAQItABQABgAIAAAAIQDb4fbL7gAAAIUBAAATAAAAAAAAAAAA&#10;AAAAAAAAAABbQ29udGVudF9UeXBlc10ueG1sUEsBAi0AFAAGAAgAAAAhAFr0LFu/AAAAFQEAAAsA&#10;AAAAAAAAAAAAAAAAHwEAAF9yZWxzLy5yZWxzUEsBAi0AFAAGAAgAAAAhACcNKlnEAAAA2wAAAA8A&#10;AAAAAAAAAAAAAAAABwIAAGRycy9kb3ducmV2LnhtbFBLBQYAAAAAAwADALcAAAD4AgAAAAA=&#10;" path="m278615,101l269151,r-9464,101l243816,1803,225433,6715r-17001,9731l175539,11861r-21368,1953l134966,25440,108559,49872,95262,54553,47771,94933,21323,132397,4081,169411,,182041,8735,171506,25503,157329,51208,145735r35545,-2784l95346,135685r20477,-12151l148779,114338r46026,1600l206334,108438r18209,-6719l246470,96816r22681,-2049l291831,96816r21927,4903l331967,108438r11529,7500l389522,114338r32956,9196l442955,135685r8593,7266l487109,145731r25740,11585l529652,171485r8751,10531l534311,169389,516978,132397,490530,94933,443039,54553,429742,49872,395503,26717,363242,17219,339263,15691r-9394,755l312869,6715,294486,1803,278615,101xe" fillcolor="#dc1c2e" stroked="f">
                  <v:path arrowok="t"/>
                </v:shape>
                <v:shape id="Image 11" o:spid="_x0000_s1030" type="#_x0000_t75" style="position:absolute;left:104;top:118;width:2084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aHwQAAANsAAAAPAAAAZHJzL2Rvd25yZXYueG1sRE9Li8Iw&#10;EL4L/ocwghdZ0wqKdI0i7oqCJ1+wx6GZbYvNpDSxVn+9EQRv8/E9Z7ZoTSkaql1hWUE8jEAQp1YX&#10;nCk4HddfUxDOI2ssLZOCOzlYzLudGSba3nhPzcFnIoSwS1BB7n2VSOnSnAy6oa2IA/dva4M+wDqT&#10;usZbCDelHEXRRBosODTkWNEqp/RyuBoFP+PLdBf7wZXPv4+/aFeuzaY5K9XvtctvEJ5a/xG/3Vsd&#10;5sfw+iUcIOdPAAAA//8DAFBLAQItABQABgAIAAAAIQDb4fbL7gAAAIUBAAATAAAAAAAAAAAAAAAA&#10;AAAAAABbQ29udGVudF9UeXBlc10ueG1sUEsBAi0AFAAGAAgAAAAhAFr0LFu/AAAAFQEAAAsAAAAA&#10;AAAAAAAAAAAAHwEAAF9yZWxzLy5yZWxzUEsBAi0AFAAGAAgAAAAhAEv6hofBAAAA2wAAAA8AAAAA&#10;AAAAAAAAAAAABwIAAGRycy9kb3ducmV2LnhtbFBLBQYAAAAAAwADALcAAAD1AgAAAAA=&#10;">
                  <v:imagedata r:id="rId15" o:title=""/>
                </v:shape>
                <v:shape id="Image 12" o:spid="_x0000_s1031" type="#_x0000_t75" style="position:absolute;left:3402;top:118;width:20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MhwQAAANsAAAAPAAAAZHJzL2Rvd25yZXYueG1sRE9Na8JA&#10;EL0X+h+WKXirm3oQSV3FtgoKXowWr2N2TILZ2bi7JvHfu0Kht3m8z5nOe1OLlpyvLCv4GCYgiHOr&#10;Ky4UHPar9wkIH5A11pZJwZ08zGevL1NMte14R20WChFD2KeooAyhSaX0eUkG/dA2xJE7W2cwROgK&#10;qR12MdzUcpQkY2mw4thQYkPfJeWX7GYUHH+709dm1S+PWd7+ULe9apeNlRq89YtPEIH68C/+c691&#10;nD+C5y/xADl7AAAA//8DAFBLAQItABQABgAIAAAAIQDb4fbL7gAAAIUBAAATAAAAAAAAAAAAAAAA&#10;AAAAAABbQ29udGVudF9UeXBlc10ueG1sUEsBAi0AFAAGAAgAAAAhAFr0LFu/AAAAFQEAAAsAAAAA&#10;AAAAAAAAAAAAHwEAAF9yZWxzLy5yZWxzUEsBAi0AFAAGAAgAAAAhAFG2IyHBAAAA2wAAAA8AAAAA&#10;AAAAAAAAAAAABwIAAGRycy9kb3ducmV2LnhtbFBLBQYAAAAAAwADALcAAAD1AgAAAAA=&#10;">
                  <v:imagedata r:id="rId16" o:title=""/>
                </v:shape>
                <v:shape id="Graphic 13" o:spid="_x0000_s1032" style="position:absolute;left:2494;top:6793;width:311;height:406;visibility:visible;mso-wrap-style:square;v-text-anchor:top" coordsize="311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xfvwAAANsAAAAPAAAAZHJzL2Rvd25yZXYueG1sRE9Na8JA&#10;EL0X/A/LCN7qxgoqqasUQehJaBSxtyE7JqHZ2ZAd4/rvu0Kht3m8z1lvo2vVQH1oPBuYTTNQxKW3&#10;DVcGTsf96wpUEGSLrWcy8KAA283oZY259Xf+oqGQSqUQDjkaqEW6XOtQ1uQwTH1HnLir7x1Kgn2l&#10;bY/3FO5a/ZZlC+2w4dRQY0e7msqf4uYMFEc6i+znl7jkeNMHGvz34WrMZBw/3kEJRfkX/7k/bZo/&#10;h+cv6QC9+QUAAP//AwBQSwECLQAUAAYACAAAACEA2+H2y+4AAACFAQAAEwAAAAAAAAAAAAAAAAAA&#10;AAAAW0NvbnRlbnRfVHlwZXNdLnhtbFBLAQItABQABgAIAAAAIQBa9CxbvwAAABUBAAALAAAAAAAA&#10;AAAAAAAAAB8BAABfcmVscy8ucmVsc1BLAQItABQABgAIAAAAIQCiFJxfvwAAANsAAAAPAAAAAAAA&#10;AAAAAAAAAAcCAABkcnMvZG93bnJldi54bWxQSwUGAAAAAAMAAwC3AAAA8wIAAAAA&#10;" path="m31038,l,,380,990,11379,40449r19659,l31038,xe" fillcolor="#414042" stroked="f">
                  <v:path arrowok="t"/>
                </v:shape>
                <v:shape id="Graphic 14" o:spid="_x0000_s1033" style="position:absolute;left:2462;top:6763;width:680;height:438;visibility:visible;mso-wrap-style:square;v-text-anchor:top" coordsize="679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EiwwAAANsAAAAPAAAAZHJzL2Rvd25yZXYueG1sRE9Na8JA&#10;EL0L/odlhF5ENwlVSuoqJbTUSxWtl96m2WkSzM6G7Bpjf70rCN7m8T5nsepNLTpqXWVZQTyNQBDn&#10;VldcKDh8f0xeQDiPrLG2TAou5GC1HA4WmGp75h11e1+IEMIuRQWl900qpctLMuimtiEO3J9tDfoA&#10;20LqFs8h3NQyiaK5NFhxaCixoayk/Lg/GQW//6cty1n0k31x/Hm8vG+SNY6Vehr1b68gPPX+Ib67&#10;1zrMf4bbL+EAubwCAAD//wMAUEsBAi0AFAAGAAgAAAAhANvh9svuAAAAhQEAABMAAAAAAAAAAAAA&#10;AAAAAAAAAFtDb250ZW50X1R5cGVzXS54bWxQSwECLQAUAAYACAAAACEAWvQsW78AAAAVAQAACwAA&#10;AAAAAAAAAAAAAAAfAQAAX3JlbHMvLnJlbHNQSwECLQAUAAYACAAAACEAb0rhIsMAAADbAAAADwAA&#10;AAAAAAAAAAAAAAAHAgAAZHJzL2Rvd25yZXYueG1sUEsFBgAAAAADAAMAtwAAAPcCAAAAAA==&#10;" path="m67856,4508l67792,,,63,63,4572r33477,l33540,43421r19660,l64020,4572r3696,l67856,4508xe" fillcolor="#636466" stroked="f">
                  <v:path arrowok="t"/>
                </v:shape>
                <v:shape id="Graphic 15" o:spid="_x0000_s1034" style="position:absolute;left:2499;top:6809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ydwwAAANsAAAAPAAAAZHJzL2Rvd25yZXYueG1sRE9Na8JA&#10;EL0X/A/LCL3VTaUGia5S1BY9FKq2Qm9DdroJZmdjdo3x33eFgrd5vM+ZzjtbiZYaXzpW8DxIQBDn&#10;TpdsFHzt357GIHxA1lg5JgVX8jCf9R6mmGl34S21u2BEDGGfoYIihDqT0ucFWfQDVxNH7tc1FkOE&#10;jZG6wUsMt5UcJkkqLZYcGwqsaVFQftydrQJzqD71at99vL9syKTfP+m2XZ6Ueux3rxMQgbpwF/+7&#10;1zrOH8Htl3iAnP0BAAD//wMAUEsBAi0AFAAGAAgAAAAhANvh9svuAAAAhQEAABMAAAAAAAAAAAAA&#10;AAAAAAAAAFtDb250ZW50X1R5cGVzXS54bWxQSwECLQAUAAYACAAAACEAWvQsW78AAAAVAQAACwAA&#10;AAAAAAAAAAAAAAAfAQAAX3JlbHMvLnJlbHNQSwECLQAUAAYACAAAACEA4PGsncMAAADbAAAADwAA&#10;AAAAAAAAAAAAAAAHAgAAZHJzL2Rvd25yZXYueG1sUEsFBgAAAAADAAMAtwAAAPcCAAAAAA==&#10;" path="m60363,l,,393,1143r59652,l60363,xe" fillcolor="#414042" stroked="f">
                  <v:path arrowok="t"/>
                </v:shape>
                <v:shape id="Graphic 16" o:spid="_x0000_s1035" style="position:absolute;left:216;top:3024;width:5163;height:3448;visibility:visible;mso-wrap-style:square;v-text-anchor:top" coordsize="51625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2zkwgAAANsAAAAPAAAAZHJzL2Rvd25yZXYueG1sRE9NSwMx&#10;EL0L/Q9hCt5stj0UWZuWtlj0IBVX8TxuprtLk8majNv13xtB8DaP9zmrzeidGiimLrCB+awARVwH&#10;23Fj4O31cHMLKgmyRReYDHxTgs16crXC0oYLv9BQSaNyCKcSDbQifal1qlvymGahJ87cKUSPkmFs&#10;tI14yeHe6UVRLLXHjnNDiz3tW6rP1Zc3cNzF3edCDu9HOQ/P1ceDu3dPzpjr6bi9AyU0yr/4z/1o&#10;8/wl/P6SD9DrHwAAAP//AwBQSwECLQAUAAYACAAAACEA2+H2y+4AAACFAQAAEwAAAAAAAAAAAAAA&#10;AAAAAAAAW0NvbnRlbnRfVHlwZXNdLnhtbFBLAQItABQABgAIAAAAIQBa9CxbvwAAABUBAAALAAAA&#10;AAAAAAAAAAAAAB8BAABfcmVscy8ucmVsc1BLAQItABQABgAIAAAAIQA5C2zkwgAAANsAAAAPAAAA&#10;AAAAAAAAAAAAAAcCAABkcnMvZG93bnJldi54bWxQSwUGAAAAAAMAAwC3AAAA9gIAAAAA&#10;" path="m257911,l224560,3019,199234,8831r-16739,6047l174904,18605r-44977,1992l97694,31084,78149,42746r-6915,5513l43094,52167,21110,62120,6379,72918,,79362r1701,4330l46398,153126r34465,41593l119086,237325r38745,40938l193857,314856r30069,29567l291884,344423r30073,-29567l357984,278263r38744,-40938l434951,194719r34462,-41593l496878,115224,515810,79362r-6380,-6444l494699,62120,472715,52167,444576,48259r-6915,-5513l418117,31084,385888,20597,340918,18605r-6997,-3466l318179,9526,293055,3801,257911,xe" fillcolor="#004d9a" stroked="f">
                  <v:path arrowok="t"/>
                </v:shape>
                <v:shape id="Graphic 17" o:spid="_x0000_s1036" style="position:absolute;left:2948;top:3210;width:2432;height:3264;visibility:visible;mso-wrap-style:square;v-text-anchor:top" coordsize="243204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8DwAAAANsAAAAPAAAAZHJzL2Rvd25yZXYueG1sRE9LawIx&#10;EL4L/Q9hhN40UahuV6MUwdKjj1J6HDZjdnEzWTZxd/vvG0HwNh/fc9bbwdWiozZUnjXMpgoEceFN&#10;xVbD93k/yUCEiGyw9kwa/ijAdvMyWmNufM9H6k7RihTCIUcNZYxNLmUoSnIYpr4hTtzFtw5jgq2V&#10;psU+hbtazpVaSIcVp4YSG9qVVFxPN6fhoOY3Fzp5/H239Zu9ZJ9dr360fh0PHysQkYb4FD/cXybN&#10;X8L9l3SA3PwDAAD//wMAUEsBAi0AFAAGAAgAAAAhANvh9svuAAAAhQEAABMAAAAAAAAAAAAAAAAA&#10;AAAAAFtDb250ZW50X1R5cGVzXS54bWxQSwECLQAUAAYACAAAACEAWvQsW78AAAAVAQAACwAAAAAA&#10;AAAAAAAAAAAfAQAAX3JlbHMvLnJlbHNQSwECLQAUAAYACAAAACEAfmtPA8AAAADbAAAADwAAAAAA&#10;AAAAAAAAAAAHAgAAZHJzL2Rvd25yZXYueG1sUEsFBgAAAAADAAMAtwAAAPQCAAAAAA==&#10;" path="m67691,l65354,46166,61051,93303r-6557,47600l45396,188460,33472,235470,18436,281424,,325818r18669,l48737,296250,84761,259658r38742,-40939l161724,176114r34462,-41593l223651,96619,242582,60744r-6372,-6437l221481,43513,199495,33562,171348,29654r-6913,-5514l144894,12479,112666,1992,67691,xe" fillcolor="#004085" stroked="f">
                  <v:path arrowok="t"/>
                </v:shape>
                <v:shape id="Graphic 18" o:spid="_x0000_s1037" style="position:absolute;left:3135;top:3507;width:2241;height:2965;visibility:visible;mso-wrap-style:square;v-text-anchor:top" coordsize="224154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wgwwAAANsAAAAPAAAAZHJzL2Rvd25yZXYueG1sRI9Ba8JA&#10;EIXvgv9hGcGbbipSQuoqUhE8WlMEb0N2moRkZ0N2NdFf3zkUepvhvXnvm81udK16UB9qzwbelgko&#10;4sLbmksD3/lxkYIKEdli65kMPCnAbjudbDCzfuAvelxiqSSEQ4YGqhi7TOtQVOQwLH1HLNqP7x1G&#10;WftS2x4HCXetXiXJu3ZYszRU2NFnRUVzuTsD+nA7XuMhDa/mbNPrPk/y9dAYM5+N+w9Qkcb4b/67&#10;PlnBF1j5RQbQ218AAAD//wMAUEsBAi0AFAAGAAgAAAAhANvh9svuAAAAhQEAABMAAAAAAAAAAAAA&#10;AAAAAAAAAFtDb250ZW50X1R5cGVzXS54bWxQSwECLQAUAAYACAAAACEAWvQsW78AAAAVAQAACwAA&#10;AAAAAAAAAAAAAAAfAQAAX3JlbHMvLnJlbHNQSwECLQAUAAYACAAAACEAmNM8IMMAAADbAAAADwAA&#10;AAAAAAAAAAAAAAAHAgAAZHJzL2Rvd25yZXYueG1sUEsFBgAAAAADAAMAtwAAAPcCAAAAAA==&#10;" path="m152679,l141033,38201r-30993,75075l85018,165173,52745,218074,,296164,30068,266596,66092,230003r38742,-40938l143055,146459r34462,-41593l204982,66964,223913,31102r-6378,-6444l202807,13860,180824,3907,152679,xe" fillcolor="#003471" stroked="f">
                  <v:path arrowok="t"/>
                </v:shape>
                <v:shape id="Graphic 19" o:spid="_x0000_s1038" style="position:absolute;left:216;top:3210;width:2432;height:3264;visibility:visible;mso-wrap-style:square;v-text-anchor:top" coordsize="243204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7qvwAAANsAAAAPAAAAZHJzL2Rvd25yZXYueG1sRE9Li8Iw&#10;EL4L/ocwgjdNVnDRrlEWwWWPvhCPQzOmZZtJaWJb/70RFrzNx/ec1aZ3lWipCaVnDR9TBYI496Zk&#10;q+F82k0WIEJENlh5Jg0PCrBZDwcrzIzv+EDtMVqRQjhkqKGIsc6kDHlBDsPU18SJu/nGYUywsdI0&#10;2KVwV8mZUp/SYcmpocCatgXlf8e707BXs7sLrTxcl7aa29vip+3URevxqP/+AhGpj2/xv/vXpPlL&#10;eP2SDpDrJwAAAP//AwBQSwECLQAUAAYACAAAACEA2+H2y+4AAACFAQAAEwAAAAAAAAAAAAAAAAAA&#10;AAAAW0NvbnRlbnRfVHlwZXNdLnhtbFBLAQItABQABgAIAAAAIQBa9CxbvwAAABUBAAALAAAAAAAA&#10;AAAAAAAAAB8BAABfcmVscy8ucmVsc1BLAQItABQABgAIAAAAIQBguH7qvwAAANsAAAAPAAAAAAAA&#10;AAAAAAAAAAcCAABkcnMvZG93bnJldi54bWxQSwUGAAAAAAMAAwC3AAAA8wIAAAAA&#10;" path="m174891,l129916,1992,97688,12479,78147,24140r-6913,5514l43087,33562,21101,43513,6372,54307,,60744r1701,4343l46396,134521r34462,41593l119079,218719r38741,40939l193845,296250r30068,29568l242582,325818,224146,281424,209109,235470,197185,188460r-9097,-47557l181531,93303,177227,46166,174891,xe" fillcolor="#004085" stroked="f">
                  <v:path arrowok="t"/>
                </v:shape>
                <v:shape id="Graphic 20" o:spid="_x0000_s1039" style="position:absolute;left:216;top:3507;width:2242;height:2965;visibility:visible;mso-wrap-style:square;v-text-anchor:top" coordsize="224154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qbvgAAANsAAAAPAAAAZHJzL2Rvd25yZXYueG1sRE9Ni8Iw&#10;EL0L/ocwgjdNFZFSjSKK4NG1S8Hb0IxtaTMpTbTVX785CHt8vO/tfjCNeFHnKssKFvMIBHFudcWF&#10;gt/0PItBOI+ssbFMCt7kYL8bj7aYaNvzD71uvhAhhF2CCkrv20RKl5dk0M1tSxy4h+0M+gC7QuoO&#10;+xBuGrmMorU0WHFoKLGlY0l5fXsaBfJ0P2f+FLtPfdVxdkijdNXXSk0nw2EDwtPg/8Vf90UrWIb1&#10;4Uv4AXL3BwAA//8DAFBLAQItABQABgAIAAAAIQDb4fbL7gAAAIUBAAATAAAAAAAAAAAAAAAAAAAA&#10;AABbQ29udGVudF9UeXBlc10ueG1sUEsBAi0AFAAGAAgAAAAhAFr0LFu/AAAAFQEAAAsAAAAAAAAA&#10;AAAAAAAAHwEAAF9yZWxzLy5yZWxzUEsBAi0AFAAGAAgAAAAhAKjJ+pu+AAAA2wAAAA8AAAAAAAAA&#10;AAAAAAAABwIAAGRycy9kb3ducmV2LnhtbFBLBQYAAAAAAwADALcAAADyAgAAAAA=&#10;" path="m71234,l43089,3907,21105,13860,6377,24658,,31102r1701,4331l46396,104866r34462,41593l119079,189065r38741,40938l193845,266596r30068,29568l171168,218074,138895,165173,113873,113276,82880,38201,73596,9878,71234,xe" fillcolor="#003471" stroked="f">
                  <v:path arrowok="t"/>
                </v:shape>
                <v:shape id="Image 21" o:spid="_x0000_s1040" type="#_x0000_t75" style="position:absolute;left:703;top:1706;width:4255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b4wwAAANsAAAAPAAAAZHJzL2Rvd25yZXYueG1sRI9Pa8JA&#10;FMTvBb/D8gQvRTfJwUp0DSIWPJSC/8DjM/tMgtm3IbtN0m/fFYQeh5n5DbPKBlOLjlpXWVYQzyIQ&#10;xLnVFRcKzqfP6QKE88gaa8uk4JccZOvR2wpTbXs+UHf0hQgQdikqKL1vUildXpJBN7MNcfDutjXo&#10;g2wLqVvsA9zUMomiuTRYcVgosaFtSfnj+GMC5epv3ztb1egel6/z/SOmd3tRajIeNksQngb/H361&#10;91pBEsPzS/gBcv0HAAD//wMAUEsBAi0AFAAGAAgAAAAhANvh9svuAAAAhQEAABMAAAAAAAAAAAAA&#10;AAAAAAAAAFtDb250ZW50X1R5cGVzXS54bWxQSwECLQAUAAYACAAAACEAWvQsW78AAAAVAQAACwAA&#10;AAAAAAAAAAAAAAAfAQAAX3JlbHMvLnJlbHNQSwECLQAUAAYACAAAACEAVlXW+M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color w:val="E1192C"/>
        </w:rPr>
        <w:t>Wir</w:t>
      </w:r>
      <w:r>
        <w:rPr>
          <w:color w:val="E1192C"/>
          <w:spacing w:val="-13"/>
        </w:rPr>
        <w:t xml:space="preserve"> </w:t>
      </w:r>
      <w:r>
        <w:rPr>
          <w:color w:val="E1192C"/>
        </w:rPr>
        <w:t>geben</w:t>
      </w:r>
      <w:r>
        <w:rPr>
          <w:color w:val="E1192C"/>
          <w:spacing w:val="-13"/>
        </w:rPr>
        <w:t xml:space="preserve"> </w:t>
      </w:r>
      <w:r>
        <w:rPr>
          <w:color w:val="E1192C"/>
        </w:rPr>
        <w:t>Ihren</w:t>
      </w:r>
      <w:r>
        <w:rPr>
          <w:color w:val="E1192C"/>
          <w:spacing w:val="-12"/>
        </w:rPr>
        <w:t xml:space="preserve"> </w:t>
      </w:r>
      <w:r>
        <w:rPr>
          <w:color w:val="E1192C"/>
        </w:rPr>
        <w:t>Träumen</w:t>
      </w:r>
      <w:r>
        <w:rPr>
          <w:color w:val="E1192C"/>
          <w:spacing w:val="-13"/>
        </w:rPr>
        <w:t xml:space="preserve"> </w:t>
      </w:r>
      <w:r>
        <w:rPr>
          <w:color w:val="E1192C"/>
        </w:rPr>
        <w:t>ein</w:t>
      </w:r>
      <w:r>
        <w:rPr>
          <w:color w:val="E1192C"/>
          <w:spacing w:val="-13"/>
        </w:rPr>
        <w:t xml:space="preserve"> </w:t>
      </w:r>
      <w:r>
        <w:rPr>
          <w:color w:val="E1192C"/>
          <w:spacing w:val="-2"/>
        </w:rPr>
        <w:t>Zuhause</w:t>
      </w:r>
    </w:p>
    <w:p w14:paraId="2A7A9184" w14:textId="77777777" w:rsidR="009768E7" w:rsidRDefault="00946832">
      <w:pPr>
        <w:spacing w:before="100"/>
        <w:ind w:left="100"/>
        <w:rPr>
          <w:b/>
          <w:sz w:val="35"/>
        </w:rPr>
      </w:pPr>
      <w:r>
        <w:rPr>
          <w:b/>
          <w:color w:val="E1192C"/>
          <w:sz w:val="35"/>
        </w:rPr>
        <w:t>–</w:t>
      </w:r>
      <w:r>
        <w:rPr>
          <w:b/>
          <w:color w:val="E1192C"/>
          <w:spacing w:val="-10"/>
          <w:sz w:val="35"/>
        </w:rPr>
        <w:t xml:space="preserve"> </w:t>
      </w:r>
      <w:r>
        <w:rPr>
          <w:b/>
          <w:color w:val="E1192C"/>
          <w:sz w:val="35"/>
        </w:rPr>
        <w:t>und</w:t>
      </w:r>
      <w:r>
        <w:rPr>
          <w:b/>
          <w:color w:val="E1192C"/>
          <w:spacing w:val="-10"/>
          <w:sz w:val="35"/>
        </w:rPr>
        <w:t xml:space="preserve"> </w:t>
      </w:r>
      <w:r>
        <w:rPr>
          <w:b/>
          <w:color w:val="E1192C"/>
          <w:sz w:val="35"/>
        </w:rPr>
        <w:t>Ihrer</w:t>
      </w:r>
      <w:r>
        <w:rPr>
          <w:b/>
          <w:color w:val="E1192C"/>
          <w:spacing w:val="-9"/>
          <w:sz w:val="35"/>
        </w:rPr>
        <w:t xml:space="preserve"> </w:t>
      </w:r>
      <w:r>
        <w:rPr>
          <w:b/>
          <w:color w:val="E1192C"/>
          <w:sz w:val="35"/>
        </w:rPr>
        <w:t>Immobilie</w:t>
      </w:r>
      <w:r>
        <w:rPr>
          <w:b/>
          <w:color w:val="E1192C"/>
          <w:spacing w:val="-10"/>
          <w:sz w:val="35"/>
        </w:rPr>
        <w:t xml:space="preserve"> </w:t>
      </w:r>
      <w:r>
        <w:rPr>
          <w:b/>
          <w:color w:val="E1192C"/>
          <w:sz w:val="35"/>
        </w:rPr>
        <w:t>eine</w:t>
      </w:r>
      <w:r>
        <w:rPr>
          <w:b/>
          <w:color w:val="E1192C"/>
          <w:spacing w:val="-9"/>
          <w:sz w:val="35"/>
        </w:rPr>
        <w:t xml:space="preserve"> </w:t>
      </w:r>
      <w:r>
        <w:rPr>
          <w:b/>
          <w:color w:val="E1192C"/>
          <w:sz w:val="35"/>
        </w:rPr>
        <w:t>neue</w:t>
      </w:r>
      <w:r>
        <w:rPr>
          <w:b/>
          <w:color w:val="E1192C"/>
          <w:spacing w:val="-10"/>
          <w:sz w:val="35"/>
        </w:rPr>
        <w:t xml:space="preserve"> </w:t>
      </w:r>
      <w:r>
        <w:rPr>
          <w:b/>
          <w:color w:val="E1192C"/>
          <w:spacing w:val="-2"/>
          <w:sz w:val="35"/>
        </w:rPr>
        <w:t>Nutzung.</w:t>
      </w:r>
    </w:p>
    <w:p w14:paraId="3B2D3624" w14:textId="77777777" w:rsidR="009768E7" w:rsidRPr="008C23CE" w:rsidRDefault="00946832">
      <w:pPr>
        <w:pStyle w:val="Textkrper"/>
        <w:spacing w:before="119"/>
        <w:ind w:left="100"/>
        <w:rPr>
          <w:sz w:val="18"/>
          <w:szCs w:val="18"/>
        </w:rPr>
      </w:pPr>
      <w:r w:rsidRPr="008C23CE">
        <w:rPr>
          <w:color w:val="0E4C8C"/>
          <w:sz w:val="18"/>
          <w:szCs w:val="18"/>
        </w:rPr>
        <w:t>Und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Ihnen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dazu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noch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eine</w:t>
      </w:r>
      <w:r w:rsidRPr="008C23CE">
        <w:rPr>
          <w:color w:val="0E4C8C"/>
          <w:spacing w:val="-2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umfassende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Beratung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zu</w:t>
      </w:r>
      <w:r w:rsidRPr="008C23CE">
        <w:rPr>
          <w:color w:val="0E4C8C"/>
          <w:spacing w:val="-3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Ihrer</w:t>
      </w:r>
      <w:r w:rsidRPr="008C23CE">
        <w:rPr>
          <w:color w:val="0E4C8C"/>
          <w:spacing w:val="-2"/>
          <w:sz w:val="18"/>
          <w:szCs w:val="18"/>
        </w:rPr>
        <w:t xml:space="preserve"> Rechtssicherheit.</w:t>
      </w:r>
    </w:p>
    <w:p w14:paraId="5082DDF7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Dazu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viele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Informationen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wirklich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notwendig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viele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einfach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gesetzlich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vorgeschrieben.</w:t>
      </w:r>
    </w:p>
    <w:p w14:paraId="478A333B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haben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hier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möglichst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umfassend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trotzdem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einigermaßen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übersichtlich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lesbar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zusammengestellt.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vergessen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 Sie immer alles im Griff haben.</w:t>
      </w:r>
    </w:p>
    <w:p w14:paraId="1BDC4ADB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6D308707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Informationen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Vertragsmappe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umfassen:</w:t>
      </w:r>
    </w:p>
    <w:p w14:paraId="79B8FEB7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Datenschutz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(A)</w:t>
      </w:r>
    </w:p>
    <w:p w14:paraId="4910B754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die</w:t>
      </w:r>
      <w:r w:rsidRPr="008C23CE">
        <w:rPr>
          <w:color w:val="231F20"/>
          <w:spacing w:val="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Nebenkosten</w:t>
      </w:r>
      <w:r w:rsidRPr="008C23CE">
        <w:rPr>
          <w:color w:val="231F20"/>
          <w:spacing w:val="6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bei</w:t>
      </w:r>
      <w:r w:rsidRPr="008C23CE">
        <w:rPr>
          <w:color w:val="231F20"/>
          <w:spacing w:val="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Kauf-,</w:t>
      </w:r>
      <w:r w:rsidRPr="008C23CE">
        <w:rPr>
          <w:color w:val="231F20"/>
          <w:spacing w:val="6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Miet-,</w:t>
      </w:r>
      <w:r w:rsidRPr="008C23CE">
        <w:rPr>
          <w:color w:val="231F20"/>
          <w:spacing w:val="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Pachtverträgen</w:t>
      </w:r>
      <w:r w:rsidRPr="008C23CE">
        <w:rPr>
          <w:color w:val="231F20"/>
          <w:spacing w:val="6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und</w:t>
      </w:r>
      <w:r w:rsidRPr="008C23CE">
        <w:rPr>
          <w:color w:val="231F20"/>
          <w:spacing w:val="6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Hypothekardarlehen</w:t>
      </w:r>
      <w:r w:rsidRPr="008C23CE">
        <w:rPr>
          <w:color w:val="231F20"/>
          <w:spacing w:val="5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(B)</w:t>
      </w:r>
    </w:p>
    <w:p w14:paraId="2155ED4E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rechtlichen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Grundlagen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Maklerhonorars</w:t>
      </w:r>
      <w:r w:rsidRPr="008C23CE">
        <w:rPr>
          <w:color w:val="231F20"/>
          <w:spacing w:val="-5"/>
          <w:sz w:val="18"/>
          <w:szCs w:val="18"/>
        </w:rPr>
        <w:t xml:space="preserve"> (C)</w:t>
      </w:r>
    </w:p>
    <w:p w14:paraId="787D905D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die</w:t>
      </w:r>
      <w:r w:rsidRPr="008C23CE">
        <w:rPr>
          <w:color w:val="231F20"/>
          <w:spacing w:val="1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Konsumentenschutz-Bestimmungen</w:t>
      </w:r>
      <w:r w:rsidRPr="008C23CE">
        <w:rPr>
          <w:color w:val="231F20"/>
          <w:spacing w:val="12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bei</w:t>
      </w:r>
      <w:r w:rsidRPr="008C23CE">
        <w:rPr>
          <w:color w:val="231F20"/>
          <w:spacing w:val="12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Immobiliengeschäften</w:t>
      </w:r>
      <w:r w:rsidRPr="008C23CE">
        <w:rPr>
          <w:color w:val="231F20"/>
          <w:spacing w:val="11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(D)</w:t>
      </w:r>
    </w:p>
    <w:p w14:paraId="0418477C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steuerlichen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Auswirkungen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Immobilienverkäufen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(E)</w:t>
      </w:r>
    </w:p>
    <w:p w14:paraId="327B11BA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Energieausweis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(F)</w:t>
      </w:r>
    </w:p>
    <w:p w14:paraId="3663D075" w14:textId="77777777" w:rsidR="009768E7" w:rsidRPr="008C23CE" w:rsidRDefault="00946832">
      <w:pPr>
        <w:pStyle w:val="Listenabsatz"/>
        <w:numPr>
          <w:ilvl w:val="0"/>
          <w:numId w:val="16"/>
        </w:numPr>
        <w:tabs>
          <w:tab w:val="left" w:pos="88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 Rücktrittsrechte</w:t>
      </w:r>
      <w:r w:rsidRPr="008C23CE">
        <w:rPr>
          <w:color w:val="231F20"/>
          <w:spacing w:val="1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(G)</w:t>
      </w:r>
    </w:p>
    <w:p w14:paraId="2E40E1B6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0A1FC85B" w14:textId="77777777" w:rsidR="009768E7" w:rsidRPr="008C23CE" w:rsidRDefault="00946832">
      <w:pPr>
        <w:pStyle w:val="Textkrper"/>
        <w:ind w:left="10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jeweils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rechtlichen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gültigen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Form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Hinweis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entsprechenden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Gesetze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Verordnungen.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Schließlich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Anspruch,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 Immobiliengeschäft mit unserer Hilfe gut informiert und perfekt abgesichert durchführen können.</w:t>
      </w:r>
    </w:p>
    <w:p w14:paraId="0055F83F" w14:textId="77777777" w:rsidR="009768E7" w:rsidRPr="008C23CE" w:rsidRDefault="009768E7">
      <w:pPr>
        <w:pStyle w:val="Textkrper"/>
        <w:spacing w:before="134"/>
        <w:rPr>
          <w:sz w:val="18"/>
          <w:szCs w:val="18"/>
        </w:rPr>
      </w:pPr>
    </w:p>
    <w:p w14:paraId="7D212A4D" w14:textId="77777777" w:rsidR="009768E7" w:rsidRDefault="00946832">
      <w:pPr>
        <w:pStyle w:val="Listenabsatz"/>
        <w:numPr>
          <w:ilvl w:val="0"/>
          <w:numId w:val="15"/>
        </w:numPr>
        <w:tabs>
          <w:tab w:val="left" w:pos="411"/>
        </w:tabs>
        <w:ind w:left="411" w:hanging="311"/>
        <w:rPr>
          <w:b/>
          <w:sz w:val="18"/>
        </w:rPr>
      </w:pPr>
      <w:r>
        <w:rPr>
          <w:b/>
          <w:color w:val="E1192C"/>
          <w:spacing w:val="-2"/>
          <w:sz w:val="18"/>
        </w:rPr>
        <w:t>DATENSCHUTZ-INFORMATION</w:t>
      </w:r>
    </w:p>
    <w:p w14:paraId="7C60CC9F" w14:textId="5A81D4AA" w:rsidR="009768E7" w:rsidRDefault="00050BBF">
      <w:pPr>
        <w:pStyle w:val="berschrift2"/>
        <w:numPr>
          <w:ilvl w:val="1"/>
          <w:numId w:val="15"/>
        </w:numPr>
        <w:tabs>
          <w:tab w:val="left" w:pos="299"/>
        </w:tabs>
        <w:spacing w:before="124" w:line="240" w:lineRule="auto"/>
        <w:ind w:left="299" w:hanging="199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9CF349" wp14:editId="729443B0">
            <wp:simplePos x="0" y="0"/>
            <wp:positionH relativeFrom="column">
              <wp:posOffset>533400</wp:posOffset>
            </wp:positionH>
            <wp:positionV relativeFrom="paragraph">
              <wp:posOffset>149592</wp:posOffset>
            </wp:positionV>
            <wp:extent cx="2476500" cy="1075323"/>
            <wp:effectExtent l="0" t="0" r="0" b="0"/>
            <wp:wrapNone/>
            <wp:docPr id="573870380" name="Grafik 2" descr="Ein Bild, das Tex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70380" name="Grafik 2" descr="Ein Bild, das Text, Schrif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34" cy="107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53A1"/>
        </w:rPr>
        <w:t>PERSONENBEZOGENE</w:t>
      </w:r>
      <w:r>
        <w:rPr>
          <w:color w:val="0053A1"/>
          <w:spacing w:val="54"/>
        </w:rPr>
        <w:t xml:space="preserve"> </w:t>
      </w:r>
      <w:r>
        <w:rPr>
          <w:color w:val="0053A1"/>
          <w:spacing w:val="-4"/>
        </w:rPr>
        <w:t>DATEN</w:t>
      </w:r>
    </w:p>
    <w:p w14:paraId="2896F9B5" w14:textId="31671448" w:rsidR="009768E7" w:rsidRDefault="009768E7">
      <w:pPr>
        <w:pStyle w:val="Textkrper"/>
        <w:spacing w:before="113"/>
        <w:rPr>
          <w:b/>
          <w:sz w:val="18"/>
        </w:rPr>
      </w:pPr>
    </w:p>
    <w:p w14:paraId="42F657AA" w14:textId="25EA7147" w:rsidR="009768E7" w:rsidRPr="008C23CE" w:rsidRDefault="00946832">
      <w:pPr>
        <w:pStyle w:val="Textkrper"/>
        <w:spacing w:before="1"/>
        <w:ind w:left="100"/>
        <w:rPr>
          <w:sz w:val="18"/>
          <w:szCs w:val="18"/>
        </w:rPr>
      </w:pPr>
      <w:r w:rsidRPr="008C23CE">
        <w:rPr>
          <w:color w:val="231F20"/>
          <w:spacing w:val="-4"/>
          <w:sz w:val="18"/>
          <w:szCs w:val="18"/>
        </w:rPr>
        <w:t>Wir,</w:t>
      </w:r>
    </w:p>
    <w:p w14:paraId="7C12683E" w14:textId="7D1AE49E" w:rsidR="009768E7" w:rsidRDefault="009768E7">
      <w:pPr>
        <w:pStyle w:val="Textkrper"/>
      </w:pPr>
    </w:p>
    <w:p w14:paraId="1F1DDFDA" w14:textId="77777777" w:rsidR="00050BBF" w:rsidRDefault="00050BBF">
      <w:pPr>
        <w:pStyle w:val="Textkrper"/>
      </w:pPr>
    </w:p>
    <w:p w14:paraId="134559D1" w14:textId="39860288" w:rsidR="00050BBF" w:rsidRDefault="00050BBF">
      <w:pPr>
        <w:pStyle w:val="Textkrper"/>
      </w:pPr>
    </w:p>
    <w:p w14:paraId="3D2B3CA9" w14:textId="77777777" w:rsidR="00050BBF" w:rsidRDefault="00050BBF">
      <w:pPr>
        <w:pStyle w:val="Textkrper"/>
      </w:pPr>
    </w:p>
    <w:p w14:paraId="6936017D" w14:textId="77777777" w:rsidR="009768E7" w:rsidRDefault="009768E7">
      <w:pPr>
        <w:pStyle w:val="Textkrper"/>
      </w:pPr>
    </w:p>
    <w:p w14:paraId="57E41910" w14:textId="77777777" w:rsidR="009768E7" w:rsidRPr="008C23CE" w:rsidRDefault="009768E7">
      <w:pPr>
        <w:pStyle w:val="Textkrper"/>
        <w:spacing w:before="48"/>
        <w:rPr>
          <w:sz w:val="18"/>
          <w:szCs w:val="18"/>
        </w:rPr>
      </w:pPr>
    </w:p>
    <w:p w14:paraId="64A24FEE" w14:textId="2411FE41" w:rsidR="009768E7" w:rsidRPr="008C23CE" w:rsidRDefault="00050BBF">
      <w:pPr>
        <w:pStyle w:val="Textkrper"/>
        <w:ind w:left="100"/>
        <w:rPr>
          <w:sz w:val="18"/>
          <w:szCs w:val="18"/>
        </w:rPr>
      </w:pPr>
      <w:r>
        <w:rPr>
          <w:color w:val="231F20"/>
          <w:sz w:val="18"/>
          <w:szCs w:val="18"/>
        </w:rPr>
        <w:t>(Name, Anschrift</w:t>
      </w:r>
      <w:r w:rsidRPr="008C23CE">
        <w:rPr>
          <w:color w:val="231F20"/>
          <w:sz w:val="18"/>
          <w:szCs w:val="18"/>
        </w:rPr>
        <w:t>,</w:t>
      </w:r>
      <w:r w:rsidR="00A15EAF"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E-Mail des Unternehmens)erheben,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verarbeiten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nutzen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personenbezogenen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Verantwortlicher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Sinne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DSGVO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(Datenschutzgrundverordnung)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Einwilligung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 in Ihrem Auftrag zu den mit Ihnen vereinbarten Zwecken, oder wenn eine sonstige rechtliche Grundlage im Einklang mit der DSGVO vorliegt; dies alles unter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Einhaltung der </w:t>
      </w:r>
      <w:r w:rsidR="00A15EAF">
        <w:rPr>
          <w:color w:val="231F20"/>
          <w:sz w:val="18"/>
          <w:szCs w:val="18"/>
        </w:rPr>
        <w:t>geltenden</w:t>
      </w:r>
      <w:r w:rsidRPr="008C23CE"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D</w:t>
      </w:r>
      <w:r w:rsidRPr="008C23CE">
        <w:rPr>
          <w:color w:val="231F20"/>
          <w:sz w:val="18"/>
          <w:szCs w:val="18"/>
        </w:rPr>
        <w:t>atenschutz- und zivilrechtlichen Bestimmungen.</w:t>
      </w:r>
    </w:p>
    <w:p w14:paraId="41E1447D" w14:textId="77777777" w:rsidR="009768E7" w:rsidRPr="008C23CE" w:rsidRDefault="00946832">
      <w:pPr>
        <w:pStyle w:val="Textkrper"/>
        <w:ind w:left="100" w:right="142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Wir erheben nur jene personenbezogenen Daten, die für die Durchführung und Abwicklung unseres Vermittlungsauftrages erforderlich sind oder die Sie uns frei-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willig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überlassen.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gilt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gleichermaßen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Verträge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Verkäufer-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Vermieterseite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Käufer-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Mieterseite,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davor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Kauf-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Mietinteressenten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 Beratungen und Bewertungen, sofern dafür mit uns eine Rechtsbeziehung besteht oder angestrebt wird.</w:t>
      </w:r>
    </w:p>
    <w:p w14:paraId="7A0D3FE1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69589E16" w14:textId="702D610D" w:rsidR="009768E7" w:rsidRPr="008C23CE" w:rsidRDefault="00946832">
      <w:pPr>
        <w:pStyle w:val="Textkrper"/>
        <w:ind w:left="10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Personenbezogene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Einzelangaben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persönliche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sachliche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Verhältnisse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enthalten,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beispielsweise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Name,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Anschrift,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E-Mail-Adresse, Telefonnummer, Geburtsdatum, Alter, Geschlecht, Sozialversicherungsnummer, Fotos.</w:t>
      </w:r>
    </w:p>
    <w:p w14:paraId="07B59BDF" w14:textId="77777777" w:rsidR="009768E7" w:rsidRPr="008C23CE" w:rsidRDefault="00946832">
      <w:pPr>
        <w:pStyle w:val="berschrift2"/>
        <w:numPr>
          <w:ilvl w:val="1"/>
          <w:numId w:val="15"/>
        </w:numPr>
        <w:tabs>
          <w:tab w:val="left" w:pos="299"/>
        </w:tabs>
        <w:spacing w:before="134"/>
        <w:ind w:left="299" w:hanging="199"/>
      </w:pPr>
      <w:r w:rsidRPr="008C23CE">
        <w:rPr>
          <w:color w:val="0053A1"/>
        </w:rPr>
        <w:t>AUSKUNFT,</w:t>
      </w:r>
      <w:r w:rsidRPr="008C23CE">
        <w:rPr>
          <w:color w:val="0053A1"/>
          <w:spacing w:val="-11"/>
        </w:rPr>
        <w:t xml:space="preserve"> </w:t>
      </w:r>
      <w:r w:rsidRPr="008C23CE">
        <w:rPr>
          <w:color w:val="0053A1"/>
        </w:rPr>
        <w:t>LÖSCHUNG,</w:t>
      </w:r>
      <w:r w:rsidRPr="008C23CE">
        <w:rPr>
          <w:color w:val="0053A1"/>
          <w:spacing w:val="-11"/>
        </w:rPr>
        <w:t xml:space="preserve"> </w:t>
      </w:r>
      <w:r w:rsidRPr="008C23CE">
        <w:rPr>
          <w:color w:val="0053A1"/>
        </w:rPr>
        <w:t>WIDERRUF,</w:t>
      </w:r>
      <w:r w:rsidRPr="008C23CE">
        <w:rPr>
          <w:color w:val="0053A1"/>
          <w:spacing w:val="-11"/>
        </w:rPr>
        <w:t xml:space="preserve"> </w:t>
      </w:r>
      <w:r w:rsidRPr="008C23CE">
        <w:rPr>
          <w:color w:val="0053A1"/>
        </w:rPr>
        <w:t>EINWILLIGUNG,</w:t>
      </w:r>
      <w:r w:rsidRPr="008C23CE">
        <w:rPr>
          <w:color w:val="0053A1"/>
          <w:spacing w:val="-11"/>
        </w:rPr>
        <w:t xml:space="preserve"> </w:t>
      </w:r>
      <w:r w:rsidRPr="008C23CE">
        <w:rPr>
          <w:color w:val="0053A1"/>
          <w:spacing w:val="-2"/>
        </w:rPr>
        <w:t>BESCHWERDE</w:t>
      </w:r>
    </w:p>
    <w:p w14:paraId="5D296060" w14:textId="7D0943CC" w:rsidR="009768E7" w:rsidRPr="008C23CE" w:rsidRDefault="00946832">
      <w:pPr>
        <w:pStyle w:val="Textkrper"/>
        <w:ind w:left="100" w:right="142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Sie haben jederzeit das Recht auf Auskunft über Ihre gespeicherten personenbezogenen Daten, deren Herkunft und Empfänger und den Zweck der Datenverarbeitung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sowie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Berichtigung,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Datenübertragung,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Widerspruch,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Einschränkung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Bearbeitung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sowie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Sperrung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Löschung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unrichtiger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bzw.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unzulässig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verarbeiteter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Daten.</w:t>
      </w:r>
    </w:p>
    <w:p w14:paraId="17631CB8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Insoweit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sich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Änderungen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persönlichen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ergeben,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ersuchen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um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entsprechende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Mitteilung.</w:t>
      </w:r>
    </w:p>
    <w:p w14:paraId="50516A27" w14:textId="63D7AE09" w:rsidR="009768E7" w:rsidRPr="008C23CE" w:rsidRDefault="00946832">
      <w:pPr>
        <w:pStyle w:val="Textkrper"/>
        <w:spacing w:before="163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haben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jederzeit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Recht,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erteilte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Einwilligung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Nutzung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personenbezogenen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widerrufen.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Eingabe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Auskunft,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Löschung,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Berichtigung,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Widerspruch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und/oder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Datenübertragung,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letztgenannten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Fall,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sofern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damit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unverhältnismäßiger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Aufwand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verursacht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kann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Punkt</w:t>
      </w:r>
    </w:p>
    <w:p w14:paraId="5E62338E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1.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Erklärung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angeführte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Anschrift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Immobilienmaklers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gerichtet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werden.</w:t>
      </w:r>
    </w:p>
    <w:p w14:paraId="7860C32C" w14:textId="77777777" w:rsidR="009768E7" w:rsidRDefault="00946832">
      <w:pPr>
        <w:pStyle w:val="Textkrper"/>
        <w:ind w:left="100"/>
        <w:rPr>
          <w:color w:val="231F20"/>
          <w:sz w:val="18"/>
          <w:szCs w:val="18"/>
        </w:rPr>
      </w:pPr>
      <w:r w:rsidRPr="008C23CE">
        <w:rPr>
          <w:color w:val="231F20"/>
          <w:sz w:val="18"/>
          <w:szCs w:val="18"/>
        </w:rPr>
        <w:t>Wenn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Auffassung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Verarbeitung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personenbezogenen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gegen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geltende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Datenschutzrecht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verstößt,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daten-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schutzrechtlichen Ansprüche in einer anderen Weise verletzt worden sind, haben Sie die Möglichkeit, sich bei der Datenschutzbehörde zu beschweren.</w:t>
      </w:r>
    </w:p>
    <w:p w14:paraId="249BF0E8" w14:textId="77777777" w:rsidR="001A5B80" w:rsidRPr="008C23CE" w:rsidRDefault="001A5B80">
      <w:pPr>
        <w:pStyle w:val="Textkrper"/>
        <w:ind w:left="100"/>
        <w:rPr>
          <w:sz w:val="18"/>
          <w:szCs w:val="18"/>
        </w:rPr>
      </w:pPr>
    </w:p>
    <w:p w14:paraId="4895EE7F" w14:textId="762A7B8C" w:rsidR="009768E7" w:rsidRPr="008C23CE" w:rsidRDefault="00946832">
      <w:pPr>
        <w:pStyle w:val="berschrift2"/>
        <w:numPr>
          <w:ilvl w:val="1"/>
          <w:numId w:val="15"/>
        </w:numPr>
        <w:tabs>
          <w:tab w:val="left" w:pos="299"/>
        </w:tabs>
        <w:ind w:left="299" w:hanging="199"/>
      </w:pPr>
      <w:r w:rsidRPr="008C23CE">
        <w:rPr>
          <w:color w:val="0053A1"/>
        </w:rPr>
        <w:t>VERWENDUNG</w:t>
      </w:r>
      <w:r w:rsidRPr="008C23CE">
        <w:rPr>
          <w:color w:val="0053A1"/>
          <w:spacing w:val="-5"/>
        </w:rPr>
        <w:t xml:space="preserve"> </w:t>
      </w:r>
      <w:r w:rsidRPr="008C23CE">
        <w:rPr>
          <w:color w:val="0053A1"/>
        </w:rPr>
        <w:t>DER</w:t>
      </w:r>
      <w:r w:rsidRPr="008C23CE">
        <w:rPr>
          <w:color w:val="0053A1"/>
          <w:spacing w:val="-5"/>
        </w:rPr>
        <w:t xml:space="preserve"> </w:t>
      </w:r>
      <w:r w:rsidRPr="008C23CE">
        <w:rPr>
          <w:color w:val="0053A1"/>
          <w:spacing w:val="-2"/>
        </w:rPr>
        <w:t>DATEN</w:t>
      </w:r>
    </w:p>
    <w:p w14:paraId="3AEB65FD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Erlangung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Ausführung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Zwecke,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Einwilligung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sonst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Bestimmung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DSGVO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gedeckt sind, verarbeiten. Ausgenommen davon ist die Nutzung der Daten in anonymisierter Form für statistische Zwecke.</w:t>
      </w:r>
    </w:p>
    <w:p w14:paraId="73B46B4E" w14:textId="77777777" w:rsidR="009768E7" w:rsidRPr="008C23CE" w:rsidRDefault="00946832">
      <w:pPr>
        <w:pStyle w:val="berschrift2"/>
        <w:numPr>
          <w:ilvl w:val="1"/>
          <w:numId w:val="15"/>
        </w:numPr>
        <w:tabs>
          <w:tab w:val="left" w:pos="299"/>
        </w:tabs>
        <w:spacing w:before="129"/>
        <w:ind w:left="299" w:hanging="199"/>
      </w:pPr>
      <w:r w:rsidRPr="008C23CE">
        <w:rPr>
          <w:color w:val="0053A1"/>
        </w:rPr>
        <w:t>ÜBERMITTLUNG</w:t>
      </w:r>
      <w:r w:rsidRPr="008C23CE">
        <w:rPr>
          <w:color w:val="0053A1"/>
          <w:spacing w:val="-5"/>
        </w:rPr>
        <w:t xml:space="preserve"> </w:t>
      </w:r>
      <w:r w:rsidRPr="008C23CE">
        <w:rPr>
          <w:color w:val="0053A1"/>
        </w:rPr>
        <w:t>VON</w:t>
      </w:r>
      <w:r w:rsidRPr="008C23CE">
        <w:rPr>
          <w:color w:val="0053A1"/>
          <w:spacing w:val="-4"/>
        </w:rPr>
        <w:t xml:space="preserve"> </w:t>
      </w:r>
      <w:r w:rsidRPr="008C23CE">
        <w:rPr>
          <w:color w:val="0053A1"/>
        </w:rPr>
        <w:t>DATEN</w:t>
      </w:r>
      <w:r w:rsidRPr="008C23CE">
        <w:rPr>
          <w:color w:val="0053A1"/>
          <w:spacing w:val="-3"/>
        </w:rPr>
        <w:t xml:space="preserve"> </w:t>
      </w:r>
      <w:r w:rsidRPr="008C23CE">
        <w:rPr>
          <w:color w:val="0053A1"/>
        </w:rPr>
        <w:t>AN</w:t>
      </w:r>
      <w:r w:rsidRPr="008C23CE">
        <w:rPr>
          <w:color w:val="0053A1"/>
          <w:spacing w:val="-4"/>
        </w:rPr>
        <w:t xml:space="preserve"> </w:t>
      </w:r>
      <w:r w:rsidRPr="008C23CE">
        <w:rPr>
          <w:color w:val="0053A1"/>
          <w:spacing w:val="-2"/>
        </w:rPr>
        <w:t>DRITTE</w:t>
      </w:r>
    </w:p>
    <w:p w14:paraId="6B858BB7" w14:textId="07C3AFE8" w:rsidR="009768E7" w:rsidRPr="008C23CE" w:rsidRDefault="00946832">
      <w:pPr>
        <w:pStyle w:val="Textkrper"/>
        <w:ind w:left="10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Erfüllung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Auftrages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erforderlich,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Dritte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(zB.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Interessenten,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Eigentümer,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Vermittlungsplattformen,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Versicherungen,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Vertragserrichter (Anwalt, Notar), und anderer Dienstleister, derer wir uns bedienen, etc.) weiterzuleiten.</w:t>
      </w:r>
    </w:p>
    <w:p w14:paraId="7D4DD966" w14:textId="77777777" w:rsidR="009768E7" w:rsidRPr="008C23CE" w:rsidRDefault="00946832">
      <w:pPr>
        <w:pStyle w:val="Textkrper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Weiterleitung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erfolgt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ausschließlich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Rahmen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DSGVO,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insbesondere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Erfüllung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Vermittlungsvertrages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aufgrund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vorherigen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Einwilligung.</w:t>
      </w:r>
    </w:p>
    <w:p w14:paraId="2E9A09E1" w14:textId="77777777" w:rsidR="009768E7" w:rsidRPr="008C23CE" w:rsidRDefault="00946832">
      <w:pPr>
        <w:pStyle w:val="Textkrper"/>
        <w:spacing w:before="163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lastRenderedPageBreak/>
        <w:t>Weiters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informieren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darüber,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Rahmen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unserer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Vermittlungstätigkeit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Informationen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dritten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Stellen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bezogen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werden.</w:t>
      </w:r>
    </w:p>
    <w:p w14:paraId="6679BEE6" w14:textId="77777777" w:rsidR="009768E7" w:rsidRPr="008C23CE" w:rsidRDefault="00946832">
      <w:pPr>
        <w:pStyle w:val="Textkrper"/>
        <w:spacing w:before="168"/>
        <w:ind w:left="100" w:right="444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Manche der oben genannten Empfänger Ihrer personenbezogenen Daten befinden sich möglicherweise außerhalb Ihres Landes oder verarbeiten dort Ihre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personen-bezogenen Daten. Das Datenschutzniveau in anderen Ländern entspricht unter Umständen nicht dem Österreichs. Wir übermitteln Ihre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personenbezogenen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jedoch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Länder,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welche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EU-Kommission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entschieden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hat,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angemessenes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Datenschutzniveau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verfügen,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 wir setzen Maßnahmen, um zu gewährleisten, dass alle Empfänger ein angemessenes Datenschutzniveau einhalten, wozu wir Standardvertragsklauseln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(2010/87/EC und/oder 2004/915/EC) abschließen.</w:t>
      </w:r>
    </w:p>
    <w:p w14:paraId="679D664D" w14:textId="77777777" w:rsidR="009768E7" w:rsidRPr="008C23CE" w:rsidRDefault="00946832">
      <w:pPr>
        <w:pStyle w:val="berschrift2"/>
        <w:numPr>
          <w:ilvl w:val="1"/>
          <w:numId w:val="15"/>
        </w:numPr>
        <w:tabs>
          <w:tab w:val="left" w:pos="299"/>
        </w:tabs>
        <w:spacing w:before="133"/>
        <w:ind w:left="299" w:hanging="199"/>
      </w:pPr>
      <w:r w:rsidRPr="008C23CE">
        <w:rPr>
          <w:color w:val="0053A1"/>
        </w:rPr>
        <w:t>AUFBEWAHRUNG</w:t>
      </w:r>
      <w:r w:rsidRPr="008C23CE">
        <w:rPr>
          <w:color w:val="0053A1"/>
          <w:spacing w:val="1"/>
        </w:rPr>
        <w:t xml:space="preserve"> </w:t>
      </w:r>
      <w:r w:rsidRPr="008C23CE">
        <w:rPr>
          <w:color w:val="0053A1"/>
        </w:rPr>
        <w:t>DER</w:t>
      </w:r>
      <w:r w:rsidRPr="008C23CE">
        <w:rPr>
          <w:color w:val="0053A1"/>
          <w:spacing w:val="1"/>
        </w:rPr>
        <w:t xml:space="preserve"> </w:t>
      </w:r>
      <w:r w:rsidRPr="008C23CE">
        <w:rPr>
          <w:color w:val="0053A1"/>
          <w:spacing w:val="-2"/>
        </w:rPr>
        <w:t>DATEN</w:t>
      </w:r>
    </w:p>
    <w:p w14:paraId="1C6A95A1" w14:textId="77777777" w:rsidR="009768E7" w:rsidRPr="008C23CE" w:rsidRDefault="00946832">
      <w:pPr>
        <w:pStyle w:val="Textkrper"/>
        <w:ind w:left="100" w:right="842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länger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aufbewahren,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Erfüllung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unserer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vertraglichen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bzw.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gesetzlichen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Verpflichtungen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Behandlung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allfälliger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Haftungs-ansprüche erforderlich ist.</w:t>
      </w:r>
    </w:p>
    <w:p w14:paraId="3FFB0C6B" w14:textId="77777777" w:rsidR="009768E7" w:rsidRPr="008C23CE" w:rsidRDefault="00946832">
      <w:pPr>
        <w:pStyle w:val="berschrift2"/>
        <w:numPr>
          <w:ilvl w:val="1"/>
          <w:numId w:val="15"/>
        </w:numPr>
        <w:tabs>
          <w:tab w:val="left" w:pos="299"/>
        </w:tabs>
        <w:spacing w:before="129"/>
        <w:ind w:left="299" w:hanging="199"/>
      </w:pPr>
      <w:r w:rsidRPr="008C23CE">
        <w:rPr>
          <w:color w:val="0053A1"/>
        </w:rPr>
        <w:t>ONLINEINFORMATION,</w:t>
      </w:r>
      <w:r w:rsidRPr="008C23CE">
        <w:rPr>
          <w:color w:val="0053A1"/>
          <w:spacing w:val="4"/>
        </w:rPr>
        <w:t xml:space="preserve"> </w:t>
      </w:r>
      <w:r w:rsidRPr="008C23CE">
        <w:rPr>
          <w:color w:val="0053A1"/>
        </w:rPr>
        <w:t>UNSERE</w:t>
      </w:r>
      <w:r w:rsidRPr="008C23CE">
        <w:rPr>
          <w:color w:val="0053A1"/>
          <w:spacing w:val="3"/>
        </w:rPr>
        <w:t xml:space="preserve"> </w:t>
      </w:r>
      <w:r w:rsidRPr="008C23CE">
        <w:rPr>
          <w:color w:val="0053A1"/>
          <w:spacing w:val="-2"/>
        </w:rPr>
        <w:t>KONTAKTDATEN</w:t>
      </w:r>
    </w:p>
    <w:p w14:paraId="1D1830ED" w14:textId="77777777" w:rsidR="009768E7" w:rsidRPr="008C23CE" w:rsidRDefault="00946832">
      <w:pPr>
        <w:pStyle w:val="Textkrper"/>
        <w:ind w:left="10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Diese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Datenschutzinformation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sowie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ausführliche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Datenschutzerklärung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betreffend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Nutzung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unserer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Online-Angebote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können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unserer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Website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unter der Rubrik </w:t>
      </w:r>
      <w:r w:rsidRPr="008C23CE">
        <w:rPr>
          <w:color w:val="E1192C"/>
          <w:sz w:val="18"/>
          <w:szCs w:val="18"/>
        </w:rPr>
        <w:t xml:space="preserve">Datenschutz </w:t>
      </w:r>
      <w:r w:rsidRPr="008C23CE">
        <w:rPr>
          <w:color w:val="231F20"/>
          <w:sz w:val="18"/>
          <w:szCs w:val="18"/>
        </w:rPr>
        <w:t>abrufen und nachlesen.</w:t>
      </w:r>
    </w:p>
    <w:p w14:paraId="4419B596" w14:textId="77777777" w:rsidR="009768E7" w:rsidRPr="008C23CE" w:rsidRDefault="00946832">
      <w:pPr>
        <w:pStyle w:val="Textkrper"/>
        <w:spacing w:before="163"/>
        <w:ind w:left="10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Schutz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besonders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wichtig.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unter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oben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angeführten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Kontaktdaten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jederzeit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Fragen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Widerruf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erreichbar.</w:t>
      </w:r>
    </w:p>
    <w:p w14:paraId="31CCFFD9" w14:textId="13A27483" w:rsidR="009768E7" w:rsidRDefault="00946832">
      <w:pPr>
        <w:pStyle w:val="berschrift1"/>
        <w:spacing w:before="115"/>
        <w:ind w:left="130"/>
      </w:pPr>
      <w:r>
        <w:rPr>
          <w:color w:val="E1192C"/>
        </w:rPr>
        <w:t>NEBENKOSTENÜBERSICHT</w:t>
      </w:r>
      <w:r>
        <w:rPr>
          <w:color w:val="E1192C"/>
          <w:spacing w:val="-5"/>
        </w:rPr>
        <w:t xml:space="preserve"> </w:t>
      </w:r>
      <w:r>
        <w:rPr>
          <w:color w:val="E1192C"/>
        </w:rPr>
        <w:t>und</w:t>
      </w:r>
      <w:r>
        <w:rPr>
          <w:color w:val="E1192C"/>
          <w:spacing w:val="-5"/>
        </w:rPr>
        <w:t xml:space="preserve"> </w:t>
      </w:r>
      <w:r>
        <w:rPr>
          <w:color w:val="E1192C"/>
        </w:rPr>
        <w:t>weitere</w:t>
      </w:r>
      <w:r>
        <w:rPr>
          <w:color w:val="E1192C"/>
          <w:spacing w:val="-4"/>
        </w:rPr>
        <w:t xml:space="preserve"> </w:t>
      </w:r>
      <w:r>
        <w:rPr>
          <w:color w:val="E1192C"/>
          <w:spacing w:val="-2"/>
        </w:rPr>
        <w:t>INFORMATIONEN</w:t>
      </w:r>
    </w:p>
    <w:p w14:paraId="207FEF64" w14:textId="77777777" w:rsidR="009768E7" w:rsidRPr="008C23CE" w:rsidRDefault="00946832">
      <w:pPr>
        <w:pStyle w:val="Textkrper"/>
        <w:tabs>
          <w:tab w:val="left" w:pos="9490"/>
        </w:tabs>
        <w:spacing w:before="119"/>
        <w:ind w:left="130"/>
        <w:rPr>
          <w:sz w:val="18"/>
          <w:szCs w:val="18"/>
        </w:rPr>
      </w:pPr>
      <w:r w:rsidRPr="008C23CE">
        <w:rPr>
          <w:color w:val="0E4C8C"/>
          <w:sz w:val="18"/>
          <w:szCs w:val="18"/>
        </w:rPr>
        <w:t>für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Käufer,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Verkäufer,</w:t>
      </w:r>
      <w:r w:rsidRPr="008C23CE">
        <w:rPr>
          <w:color w:val="0E4C8C"/>
          <w:spacing w:val="-8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Mieter,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Vermieter,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Pächter</w:t>
      </w:r>
      <w:r w:rsidRPr="008C23CE">
        <w:rPr>
          <w:color w:val="0E4C8C"/>
          <w:spacing w:val="-8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und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Verpächter</w:t>
      </w:r>
      <w:r w:rsidRPr="008C23CE">
        <w:rPr>
          <w:color w:val="0E4C8C"/>
          <w:spacing w:val="-8"/>
          <w:sz w:val="18"/>
          <w:szCs w:val="18"/>
        </w:rPr>
        <w:t xml:space="preserve"> </w:t>
      </w:r>
      <w:r w:rsidRPr="008C23CE">
        <w:rPr>
          <w:color w:val="0E4C8C"/>
          <w:sz w:val="18"/>
          <w:szCs w:val="18"/>
        </w:rPr>
        <w:t>von</w:t>
      </w:r>
      <w:r w:rsidRPr="008C23CE">
        <w:rPr>
          <w:color w:val="0E4C8C"/>
          <w:spacing w:val="-9"/>
          <w:sz w:val="18"/>
          <w:szCs w:val="18"/>
        </w:rPr>
        <w:t xml:space="preserve"> </w:t>
      </w:r>
      <w:r w:rsidRPr="008C23CE">
        <w:rPr>
          <w:color w:val="0E4C8C"/>
          <w:spacing w:val="-2"/>
          <w:sz w:val="18"/>
          <w:szCs w:val="18"/>
        </w:rPr>
        <w:t>Immobilien</w:t>
      </w:r>
      <w:r w:rsidRPr="008C23CE">
        <w:rPr>
          <w:color w:val="0E4C8C"/>
          <w:sz w:val="18"/>
          <w:szCs w:val="18"/>
        </w:rPr>
        <w:tab/>
      </w:r>
      <w:r w:rsidRPr="008C23CE">
        <w:rPr>
          <w:color w:val="231F20"/>
          <w:spacing w:val="-5"/>
          <w:sz w:val="18"/>
          <w:szCs w:val="18"/>
        </w:rPr>
        <w:t>V38</w:t>
      </w:r>
    </w:p>
    <w:p w14:paraId="670F94B6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5BC8EB99" w14:textId="77777777" w:rsidR="009768E7" w:rsidRPr="008C23CE" w:rsidRDefault="00946832">
      <w:pPr>
        <w:pStyle w:val="Textkrper"/>
        <w:ind w:left="13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Paragraphenverweise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beziehen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sich,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angegeben,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Immobilienmaklerverordnung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idF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BGBl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II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2010/268.</w:t>
      </w:r>
    </w:p>
    <w:p w14:paraId="4603327C" w14:textId="77777777" w:rsidR="009768E7" w:rsidRPr="008C23CE" w:rsidRDefault="00946832">
      <w:pPr>
        <w:pStyle w:val="Textkrper"/>
        <w:ind w:left="13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Diese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Information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wurde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Ihnen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einem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Mitglied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rechtlich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wirtschaftlich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selbständigen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RE/MAX-Immobilienbüros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Österreich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überreicht.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wurde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gem. §10 dem </w:t>
      </w:r>
      <w:r w:rsidRPr="008C23CE">
        <w:rPr>
          <w:b/>
          <w:color w:val="231F20"/>
          <w:sz w:val="18"/>
          <w:szCs w:val="18"/>
        </w:rPr>
        <w:t xml:space="preserve">Verein für Konsumenteninformation </w:t>
      </w:r>
      <w:r w:rsidRPr="008C23CE">
        <w:rPr>
          <w:color w:val="231F20"/>
          <w:sz w:val="18"/>
          <w:szCs w:val="18"/>
        </w:rPr>
        <w:t>(VKI) übermittelt.</w:t>
      </w:r>
    </w:p>
    <w:p w14:paraId="03B49A17" w14:textId="77777777" w:rsidR="009768E7" w:rsidRPr="008C23CE" w:rsidRDefault="00946832">
      <w:pPr>
        <w:ind w:left="13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Vor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Abschluss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Immobiliengeschäftes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einzelfallbezogene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Beratung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Anwalt,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Notar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und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Steuerberater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unerlässlich!</w:t>
      </w:r>
    </w:p>
    <w:p w14:paraId="42880C11" w14:textId="77777777" w:rsidR="009768E7" w:rsidRPr="008C23CE" w:rsidRDefault="00946832">
      <w:pPr>
        <w:pStyle w:val="Textkrper"/>
        <w:ind w:left="130" w:right="209"/>
        <w:jc w:val="both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 xml:space="preserve">Entsprechend dem bestehenden Geschäftsgebrauch kann der </w:t>
      </w:r>
      <w:r w:rsidRPr="008C23CE">
        <w:rPr>
          <w:b/>
          <w:color w:val="231F20"/>
          <w:sz w:val="18"/>
          <w:szCs w:val="18"/>
        </w:rPr>
        <w:t>Makler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 xml:space="preserve">als Doppelmakler </w:t>
      </w:r>
      <w:r w:rsidRPr="008C23CE">
        <w:rPr>
          <w:color w:val="231F20"/>
          <w:sz w:val="18"/>
          <w:szCs w:val="18"/>
        </w:rPr>
        <w:t>tätig sein §5(1)MaklerG. Wird er auftragsgemäß nur für eine Partei tätig, so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hat er dies der anderen Seite mitzuteilen §17MaklerG. Falls der Makler mit dem vermittelten Dritten in einem familiären oder wirtschaftlichen </w:t>
      </w:r>
      <w:r w:rsidRPr="008C23CE">
        <w:rPr>
          <w:b/>
          <w:color w:val="231F20"/>
          <w:sz w:val="18"/>
          <w:szCs w:val="18"/>
        </w:rPr>
        <w:t>Naheverhältnis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steht,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 hat er diesen Umstand unverzüglich bekannt zu geben §6(4)MaklerG.</w:t>
      </w:r>
    </w:p>
    <w:p w14:paraId="7843CC5A" w14:textId="77777777" w:rsidR="009768E7" w:rsidRPr="008C23CE" w:rsidRDefault="00946832">
      <w:pPr>
        <w:pStyle w:val="Textkrper"/>
        <w:ind w:left="130" w:right="301"/>
        <w:jc w:val="both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Immobilienmakler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tätig: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entweder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aufgrund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schlichten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Maklervertrages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(keine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Tätigkeitsverpflichtung,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Beendigungsmöglichkeit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beide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Vertrags-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partner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jederzeit,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Beauftragung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beliebigen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Anzahl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zulässig)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aufgrund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Alleinvermittlungsauftrages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(Tätigkeitsverpflichtung,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Befristung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 angemessene Dauer, keine Beauftragung eines weiteren Maklers zulässig) §14MaklerG.</w:t>
      </w:r>
    </w:p>
    <w:p w14:paraId="5C039347" w14:textId="77777777" w:rsidR="009768E7" w:rsidRPr="008C23CE" w:rsidRDefault="009768E7">
      <w:pPr>
        <w:pStyle w:val="Textkrper"/>
        <w:spacing w:before="134"/>
        <w:rPr>
          <w:sz w:val="18"/>
          <w:szCs w:val="18"/>
        </w:rPr>
      </w:pPr>
    </w:p>
    <w:p w14:paraId="1035EAEE" w14:textId="77777777" w:rsidR="009768E7" w:rsidRPr="008C23CE" w:rsidRDefault="00946832">
      <w:pPr>
        <w:pStyle w:val="berschrift3"/>
        <w:spacing w:before="0"/>
        <w:jc w:val="both"/>
      </w:pPr>
      <w:r w:rsidRPr="008C23CE">
        <w:rPr>
          <w:color w:val="0053A1"/>
        </w:rPr>
        <w:t>B1)</w:t>
      </w:r>
      <w:r w:rsidRPr="008C23CE">
        <w:rPr>
          <w:color w:val="0053A1"/>
          <w:spacing w:val="-3"/>
        </w:rPr>
        <w:t xml:space="preserve"> </w:t>
      </w:r>
      <w:r w:rsidRPr="008C23CE">
        <w:rPr>
          <w:color w:val="0053A1"/>
        </w:rPr>
        <w:t>NEBENKOSTEN</w:t>
      </w:r>
      <w:r w:rsidRPr="008C23CE">
        <w:rPr>
          <w:color w:val="0053A1"/>
          <w:spacing w:val="-1"/>
        </w:rPr>
        <w:t xml:space="preserve"> </w:t>
      </w:r>
      <w:r w:rsidRPr="008C23CE">
        <w:rPr>
          <w:color w:val="0053A1"/>
        </w:rPr>
        <w:t>bei</w:t>
      </w:r>
      <w:r w:rsidRPr="008C23CE">
        <w:rPr>
          <w:color w:val="0053A1"/>
          <w:spacing w:val="-2"/>
        </w:rPr>
        <w:t xml:space="preserve"> KAUFVERTRÄGEN</w:t>
      </w:r>
    </w:p>
    <w:p w14:paraId="7F8261A8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8"/>
          <w:tab w:val="left" w:pos="310"/>
        </w:tabs>
        <w:ind w:right="4890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Grunderwerbsteuer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Gegenleistung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(mindestens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Grundstückswert):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3,5% (Ermäßigung oder Befreiung in Sonderfällen möglich)</w:t>
      </w:r>
    </w:p>
    <w:p w14:paraId="47E968E2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pacing w:val="-2"/>
          <w:sz w:val="18"/>
          <w:szCs w:val="18"/>
        </w:rPr>
        <w:t>Grundbuchseintragungsgebühr</w:t>
      </w:r>
      <w:r w:rsidRPr="008C23CE">
        <w:rPr>
          <w:b/>
          <w:color w:val="231F20"/>
          <w:spacing w:val="27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(Eigentumsrecht):</w:t>
      </w:r>
      <w:r w:rsidRPr="008C23CE">
        <w:rPr>
          <w:color w:val="231F20"/>
          <w:spacing w:val="28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1,1%</w:t>
      </w:r>
    </w:p>
    <w:p w14:paraId="606993DF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8"/>
          <w:tab w:val="left" w:pos="310"/>
        </w:tabs>
        <w:ind w:right="3177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Vertragserrichtung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grundbücherliche</w:t>
      </w:r>
      <w:r w:rsidRPr="008C23CE">
        <w:rPr>
          <w:b/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Durchführung: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Kosten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nach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Vereinbarung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Rahmen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Tarifordnung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 jeweiligen Urkundenerrichters zzgl. Barauslagen für Beglaubigungen und Stempelgebühren.</w:t>
      </w:r>
    </w:p>
    <w:p w14:paraId="4D5AAFD2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Grundverkehrsverfahren:</w:t>
      </w:r>
      <w:r w:rsidRPr="008C23CE">
        <w:rPr>
          <w:b/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Verfahrenskosten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Verwaltungsabgaben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länderweise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unterschiedlich.</w:t>
      </w:r>
    </w:p>
    <w:p w14:paraId="2B17F504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Übernahme</w:t>
      </w:r>
      <w:r w:rsidRPr="008C23CE">
        <w:rPr>
          <w:b/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Förderungsdarlehen</w:t>
      </w:r>
      <w:r w:rsidRPr="008C23CE">
        <w:rPr>
          <w:b/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Wohnungseigentumsobjekten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Eigenheimen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Erwerber:</w:t>
      </w:r>
    </w:p>
    <w:p w14:paraId="511F593E" w14:textId="77777777" w:rsidR="009768E7" w:rsidRPr="008C23CE" w:rsidRDefault="00946832">
      <w:pPr>
        <w:pStyle w:val="Textkrper"/>
        <w:ind w:left="310" w:right="2588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Es besteht KEIN Rechtsanspruch auf Übernahme. Im jeweiligen Einzelfall sind sowohl die Möglichkeiten der Übernahme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 auch allfällige, daraus resultierende Belastungen zu ermitteln.</w:t>
      </w:r>
    </w:p>
    <w:p w14:paraId="3AAF819B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8"/>
          <w:tab w:val="left" w:pos="310"/>
        </w:tabs>
        <w:ind w:right="168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Allfällige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Anliegerleistungen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Aufschließungskosten,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Kosten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Baureifmachung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Grundstückes,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Anschlussgebühren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-kosten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(Wasser, Kanal, Strom, Gas, Telefon, etc.): laut Vorschreibung der Gemeinde.</w:t>
      </w:r>
    </w:p>
    <w:p w14:paraId="7A0BE83A" w14:textId="77777777" w:rsidR="009768E7" w:rsidRPr="008C23CE" w:rsidRDefault="00946832">
      <w:pPr>
        <w:pStyle w:val="Listenabsatz"/>
        <w:numPr>
          <w:ilvl w:val="0"/>
          <w:numId w:val="14"/>
        </w:numPr>
        <w:tabs>
          <w:tab w:val="left" w:pos="308"/>
          <w:tab w:val="left" w:pos="310"/>
        </w:tabs>
        <w:ind w:right="1574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Vermittlungshonorar: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Berechnungsbasis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Wert.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besteht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idS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Kaufpreis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zzgl.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übernommener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Verpflichtungen,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Hypotheken,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geldwerter Lasten, Haftungsübernahmen, Verbindlichkeiten, etc. §16(1). Die gesetzliche Honorarobergrenze jeweils vom Käufer und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Verkäufer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beträgt:</w:t>
      </w:r>
    </w:p>
    <w:p w14:paraId="35D8FFDE" w14:textId="77777777" w:rsidR="009768E7" w:rsidRPr="008C23CE" w:rsidRDefault="00946832">
      <w:pPr>
        <w:pStyle w:val="Listenabsatz"/>
        <w:numPr>
          <w:ilvl w:val="1"/>
          <w:numId w:val="14"/>
        </w:numPr>
        <w:tabs>
          <w:tab w:val="left" w:pos="531"/>
        </w:tabs>
        <w:spacing w:line="150" w:lineRule="exact"/>
        <w:ind w:left="531" w:hanging="192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Kauf,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Verkauf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Tausch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von:</w:t>
      </w:r>
    </w:p>
    <w:p w14:paraId="60DCB8CB" w14:textId="77777777" w:rsidR="009768E7" w:rsidRPr="008C23CE" w:rsidRDefault="009768E7">
      <w:pPr>
        <w:spacing w:line="150" w:lineRule="exact"/>
        <w:rPr>
          <w:sz w:val="18"/>
          <w:szCs w:val="18"/>
        </w:rPr>
        <w:sectPr w:rsidR="009768E7" w:rsidRPr="008C23CE">
          <w:footerReference w:type="default" r:id="rId19"/>
          <w:pgSz w:w="11910" w:h="16840"/>
          <w:pgMar w:top="620" w:right="639" w:bottom="480" w:left="720" w:header="0" w:footer="290" w:gutter="0"/>
          <w:pgNumType w:start="1"/>
          <w:cols w:space="720"/>
        </w:sectPr>
      </w:pPr>
    </w:p>
    <w:p w14:paraId="0EAA3916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spacing w:before="13"/>
        <w:ind w:hanging="85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Liegenschaften</w:t>
      </w:r>
      <w:r w:rsidRPr="008C23CE">
        <w:rPr>
          <w:color w:val="231F20"/>
          <w:spacing w:val="1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oder</w:t>
      </w:r>
      <w:r w:rsidRPr="008C23CE">
        <w:rPr>
          <w:color w:val="231F20"/>
          <w:spacing w:val="1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Liegenschaftsanteilen</w:t>
      </w:r>
      <w:r w:rsidRPr="008C23CE">
        <w:rPr>
          <w:color w:val="231F20"/>
          <w:spacing w:val="1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§15(1)1,</w:t>
      </w:r>
    </w:p>
    <w:p w14:paraId="335CC5B4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ind w:hanging="85"/>
        <w:rPr>
          <w:b/>
          <w:sz w:val="18"/>
          <w:szCs w:val="18"/>
        </w:rPr>
      </w:pPr>
      <w:r w:rsidRPr="008C23CE">
        <w:rPr>
          <w:color w:val="231F20"/>
          <w:sz w:val="18"/>
          <w:szCs w:val="18"/>
        </w:rPr>
        <w:t>Liegenschaftsanteilen,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b/>
          <w:color w:val="231F20"/>
          <w:spacing w:val="-2"/>
          <w:sz w:val="18"/>
          <w:szCs w:val="18"/>
        </w:rPr>
        <w:t>Wohnungseigentum</w:t>
      </w:r>
    </w:p>
    <w:p w14:paraId="09195386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besteht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vereinbarungsgemäß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begründet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§15(1)2,</w:t>
      </w:r>
    </w:p>
    <w:p w14:paraId="2BA5F9F2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spacing w:line="154" w:lineRule="exact"/>
        <w:ind w:hanging="85"/>
        <w:rPr>
          <w:sz w:val="18"/>
          <w:szCs w:val="18"/>
        </w:rPr>
      </w:pPr>
      <w:r w:rsidRPr="008C23CE">
        <w:rPr>
          <w:b/>
          <w:color w:val="231F20"/>
          <w:spacing w:val="-2"/>
          <w:sz w:val="18"/>
          <w:szCs w:val="18"/>
        </w:rPr>
        <w:t>Unternehmen</w:t>
      </w:r>
      <w:r w:rsidRPr="008C23CE">
        <w:rPr>
          <w:b/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und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Unternehmensbeteiligungen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aller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Art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§15(1)3-</w:t>
      </w:r>
      <w:r w:rsidRPr="008C23CE">
        <w:rPr>
          <w:color w:val="231F20"/>
          <w:spacing w:val="-5"/>
          <w:sz w:val="18"/>
          <w:szCs w:val="18"/>
        </w:rPr>
        <w:t>4,</w:t>
      </w:r>
    </w:p>
    <w:p w14:paraId="19729095" w14:textId="77777777" w:rsidR="009768E7" w:rsidRPr="008C23CE" w:rsidRDefault="00946832">
      <w:pPr>
        <w:pStyle w:val="Textkrper"/>
        <w:tabs>
          <w:tab w:val="left" w:pos="934"/>
          <w:tab w:val="left" w:leader="dot" w:pos="3143"/>
        </w:tabs>
        <w:spacing w:before="8"/>
        <w:ind w:left="362" w:right="1245"/>
        <w:rPr>
          <w:sz w:val="18"/>
          <w:szCs w:val="18"/>
        </w:rPr>
      </w:pPr>
      <w:r w:rsidRPr="008C23CE">
        <w:rPr>
          <w:sz w:val="18"/>
          <w:szCs w:val="18"/>
        </w:rPr>
        <w:br w:type="column"/>
      </w:r>
      <w:r w:rsidRPr="008C23CE">
        <w:rPr>
          <w:color w:val="231F20"/>
          <w:spacing w:val="-4"/>
          <w:sz w:val="18"/>
          <w:szCs w:val="18"/>
        </w:rPr>
        <w:t>Wert</w:t>
      </w:r>
      <w:r w:rsidRPr="008C23CE">
        <w:rPr>
          <w:color w:val="231F20"/>
          <w:sz w:val="18"/>
          <w:szCs w:val="18"/>
        </w:rPr>
        <w:tab/>
        <w:t>§15(2)</w:t>
      </w:r>
      <w:r w:rsidRPr="008C23CE">
        <w:rPr>
          <w:color w:val="231F20"/>
          <w:spacing w:val="80"/>
          <w:w w:val="150"/>
          <w:sz w:val="18"/>
          <w:szCs w:val="18"/>
        </w:rPr>
        <w:t xml:space="preserve">            </w:t>
      </w:r>
      <w:r w:rsidRPr="008C23CE">
        <w:rPr>
          <w:color w:val="231F20"/>
          <w:sz w:val="18"/>
          <w:szCs w:val="18"/>
        </w:rPr>
        <w:t>zzgl.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20%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MWSt.</w:t>
      </w:r>
      <w:r w:rsidRPr="008C23CE">
        <w:rPr>
          <w:color w:val="231F20"/>
          <w:spacing w:val="8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 € 36.336,42.</w:t>
      </w:r>
      <w:r w:rsidRPr="008C23CE">
        <w:rPr>
          <w:color w:val="231F20"/>
          <w:sz w:val="18"/>
          <w:szCs w:val="18"/>
        </w:rPr>
        <w:tab/>
      </w:r>
      <w:r w:rsidRPr="008C23CE">
        <w:rPr>
          <w:color w:val="231F20"/>
          <w:spacing w:val="-6"/>
          <w:sz w:val="18"/>
          <w:szCs w:val="18"/>
        </w:rPr>
        <w:t>4%</w:t>
      </w:r>
    </w:p>
    <w:p w14:paraId="5B216B89" w14:textId="77777777" w:rsidR="009768E7" w:rsidRPr="008C23CE" w:rsidRDefault="00946832">
      <w:pPr>
        <w:pStyle w:val="Textkrper"/>
        <w:tabs>
          <w:tab w:val="left" w:leader="dot" w:pos="3149"/>
        </w:tabs>
        <w:ind w:left="362" w:right="1639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€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36.336,43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€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48.448,49......................€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1.453,46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 € 48.448,50.</w:t>
      </w:r>
      <w:r w:rsidRPr="008C23CE">
        <w:rPr>
          <w:color w:val="231F20"/>
          <w:sz w:val="18"/>
          <w:szCs w:val="18"/>
        </w:rPr>
        <w:tab/>
      </w:r>
      <w:r w:rsidRPr="008C23CE">
        <w:rPr>
          <w:color w:val="231F20"/>
          <w:spacing w:val="-6"/>
          <w:sz w:val="18"/>
          <w:szCs w:val="18"/>
        </w:rPr>
        <w:t>3%</w:t>
      </w:r>
    </w:p>
    <w:p w14:paraId="2C274495" w14:textId="77777777" w:rsidR="009768E7" w:rsidRPr="008C23CE" w:rsidRDefault="009768E7">
      <w:pPr>
        <w:rPr>
          <w:sz w:val="18"/>
          <w:szCs w:val="18"/>
        </w:rPr>
        <w:sectPr w:rsidR="009768E7" w:rsidRPr="008C23CE">
          <w:type w:val="continuous"/>
          <w:pgSz w:w="11910" w:h="16840"/>
          <w:pgMar w:top="720" w:right="639" w:bottom="280" w:left="720" w:header="0" w:footer="290" w:gutter="0"/>
          <w:cols w:num="2" w:space="720" w:equalWidth="0">
            <w:col w:w="5059" w:space="40"/>
            <w:col w:w="5452"/>
          </w:cols>
        </w:sectPr>
      </w:pPr>
    </w:p>
    <w:p w14:paraId="797ECB7C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spacing w:before="5"/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lastRenderedPageBreak/>
        <w:t>Abgeltungen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Superädifikate</w:t>
      </w:r>
      <w:r w:rsidRPr="008C23CE">
        <w:rPr>
          <w:b/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verpachteten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/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/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verpachtenden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/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vermietenden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Grundstücken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§15(1)5.</w:t>
      </w:r>
    </w:p>
    <w:p w14:paraId="10515F91" w14:textId="77777777" w:rsidR="009768E7" w:rsidRPr="008C23CE" w:rsidRDefault="00946832">
      <w:pPr>
        <w:pStyle w:val="Listenabsatz"/>
        <w:numPr>
          <w:ilvl w:val="2"/>
          <w:numId w:val="14"/>
        </w:numPr>
        <w:tabs>
          <w:tab w:val="left" w:pos="915"/>
        </w:tabs>
        <w:ind w:hanging="85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Ausgenommen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Obergrenzen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Burgen,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Schlösser,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Klöster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§11.</w:t>
      </w:r>
    </w:p>
    <w:p w14:paraId="1CCBF98C" w14:textId="77777777" w:rsidR="009768E7" w:rsidRPr="008C23CE" w:rsidRDefault="00946832">
      <w:pPr>
        <w:pStyle w:val="Listenabsatz"/>
        <w:numPr>
          <w:ilvl w:val="1"/>
          <w:numId w:val="14"/>
        </w:numPr>
        <w:tabs>
          <w:tab w:val="left" w:pos="525"/>
        </w:tabs>
        <w:ind w:left="525" w:hanging="19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Optionen: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50%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gem.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Pkt.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B1.7.a),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Fall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Optionsrecht-Ausübung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Gesamthonorar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angerechnet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4"/>
          <w:sz w:val="18"/>
          <w:szCs w:val="18"/>
        </w:rPr>
        <w:t xml:space="preserve"> §14.</w:t>
      </w:r>
    </w:p>
    <w:p w14:paraId="372423EA" w14:textId="77777777" w:rsidR="00A15EAF" w:rsidRPr="00A15EAF" w:rsidRDefault="00946832">
      <w:pPr>
        <w:pStyle w:val="Listenabsatz"/>
        <w:numPr>
          <w:ilvl w:val="1"/>
          <w:numId w:val="14"/>
        </w:numPr>
        <w:tabs>
          <w:tab w:val="left" w:pos="508"/>
          <w:tab w:val="left" w:pos="510"/>
        </w:tabs>
        <w:ind w:left="510" w:right="1339" w:hanging="18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Übernahme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Vertragsseite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zulässig,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solange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Höchstsumme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Seiten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NOCH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2-fache des Maximalhonorars der eigenen Seite überschritten wird. </w:t>
      </w:r>
    </w:p>
    <w:p w14:paraId="5831285B" w14:textId="3CF5A768" w:rsidR="009768E7" w:rsidRDefault="00946832" w:rsidP="00A15EAF">
      <w:pPr>
        <w:pStyle w:val="Listenabsatz"/>
        <w:tabs>
          <w:tab w:val="left" w:pos="508"/>
          <w:tab w:val="left" w:pos="510"/>
        </w:tabs>
        <w:ind w:left="510" w:right="1339" w:firstLine="0"/>
        <w:rPr>
          <w:color w:val="231F20"/>
          <w:sz w:val="18"/>
          <w:szCs w:val="18"/>
        </w:rPr>
      </w:pPr>
      <w:r w:rsidRPr="008C23CE">
        <w:rPr>
          <w:color w:val="231F20"/>
          <w:sz w:val="18"/>
          <w:szCs w:val="18"/>
        </w:rPr>
        <w:t>UNZULÄSSIG ist die Überwälzung auf Suchende bei Wohnungen oder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Einfamilienhäusern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§12(2).</w:t>
      </w:r>
    </w:p>
    <w:p w14:paraId="70E6033F" w14:textId="77777777" w:rsidR="009768E7" w:rsidRDefault="00946832">
      <w:pPr>
        <w:pStyle w:val="berschrift3"/>
      </w:pPr>
      <w:r>
        <w:rPr>
          <w:color w:val="0053A1"/>
        </w:rPr>
        <w:t>B2)</w:t>
      </w:r>
      <w:r>
        <w:rPr>
          <w:color w:val="0053A1"/>
          <w:spacing w:val="-3"/>
        </w:rPr>
        <w:t xml:space="preserve"> </w:t>
      </w:r>
      <w:r>
        <w:rPr>
          <w:color w:val="0053A1"/>
        </w:rPr>
        <w:t>NEBENKOSTEN</w:t>
      </w:r>
      <w:r>
        <w:rPr>
          <w:color w:val="0053A1"/>
          <w:spacing w:val="-1"/>
        </w:rPr>
        <w:t xml:space="preserve"> </w:t>
      </w:r>
      <w:r>
        <w:rPr>
          <w:color w:val="0053A1"/>
        </w:rPr>
        <w:t>bei</w:t>
      </w:r>
      <w:r>
        <w:rPr>
          <w:color w:val="0053A1"/>
          <w:spacing w:val="-2"/>
        </w:rPr>
        <w:t xml:space="preserve"> MIETVERTRÄGEN</w:t>
      </w:r>
    </w:p>
    <w:p w14:paraId="43178012" w14:textId="0EB685A8" w:rsidR="009768E7" w:rsidRPr="008C23CE" w:rsidRDefault="00946832">
      <w:pPr>
        <w:pStyle w:val="Listenabsatz"/>
        <w:numPr>
          <w:ilvl w:val="0"/>
          <w:numId w:val="13"/>
        </w:numPr>
        <w:tabs>
          <w:tab w:val="left" w:pos="130"/>
          <w:tab w:val="left" w:pos="308"/>
        </w:tabs>
        <w:ind w:right="351" w:hanging="1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 xml:space="preserve">Vergebührung des Mietvertrages </w:t>
      </w:r>
      <w:r w:rsidRPr="008C23CE">
        <w:rPr>
          <w:color w:val="231F20"/>
          <w:sz w:val="18"/>
          <w:szCs w:val="18"/>
        </w:rPr>
        <w:t>§33TP5GebG: Verträge über die Miete von Wohnräumen sind gebührenfrei. Ansonst gilt: 1% des auf die Vertragsdauer entfallenden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Bruttomietzinses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(inkl.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MWSt.),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höchstens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18-fachen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Jahreswertes;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unbestimmter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Vertragsdauer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1%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3-fachen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Jahreswertes.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(bzw. Makler, Notar, Rechtsanwalt oder Hausverwalter als Vertretung) ist verpflichtet, die Gebühr zu berechnen und abzuführen.</w:t>
      </w:r>
    </w:p>
    <w:p w14:paraId="779919DD" w14:textId="77777777" w:rsidR="009768E7" w:rsidRPr="008C23CE" w:rsidRDefault="00946832">
      <w:pPr>
        <w:pStyle w:val="Listenabsatz"/>
        <w:numPr>
          <w:ilvl w:val="0"/>
          <w:numId w:val="13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pacing w:val="-2"/>
          <w:sz w:val="18"/>
          <w:szCs w:val="18"/>
        </w:rPr>
        <w:t>Vertragserrichtungskosten:</w:t>
      </w:r>
      <w:r w:rsidRPr="008C23CE">
        <w:rPr>
          <w:b/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nach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Vereinbarung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im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Rahmen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der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Tarifordnung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des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jeweiligen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Vertragserrichters.</w:t>
      </w:r>
    </w:p>
    <w:p w14:paraId="47821FA2" w14:textId="77777777" w:rsidR="009768E7" w:rsidRPr="008C23CE" w:rsidRDefault="00946832">
      <w:pPr>
        <w:pStyle w:val="berschrift4"/>
        <w:numPr>
          <w:ilvl w:val="0"/>
          <w:numId w:val="13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Vermittlungshonorar:</w:t>
      </w:r>
    </w:p>
    <w:p w14:paraId="66045680" w14:textId="77777777" w:rsidR="009768E7" w:rsidRPr="008C23CE" w:rsidRDefault="00946832">
      <w:pPr>
        <w:pStyle w:val="Listenabsatz"/>
        <w:numPr>
          <w:ilvl w:val="1"/>
          <w:numId w:val="13"/>
        </w:numPr>
        <w:tabs>
          <w:tab w:val="left" w:pos="287"/>
          <w:tab w:val="left" w:pos="955"/>
        </w:tabs>
        <w:ind w:right="561" w:hanging="825"/>
        <w:jc w:val="left"/>
        <w:rPr>
          <w:b/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 xml:space="preserve">Honoraranspruch </w:t>
      </w:r>
      <w:r w:rsidRPr="008C23CE">
        <w:rPr>
          <w:color w:val="231F20"/>
          <w:sz w:val="18"/>
          <w:szCs w:val="18"/>
        </w:rPr>
        <w:t>des Maklers bei Wohnobjekten: Wenn mit diesem Auftrag ein Wohnungsmietvertrag für ein Wohnobjekt zu Wohnzwecken (i.S.d. §1 MRG,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also Wohnung / Einfamilienhaus) vermittelt wird, dann entsteht ein Honoraranspruch nur unter allen drei folgenden </w:t>
      </w:r>
      <w:r w:rsidRPr="008C23CE">
        <w:rPr>
          <w:b/>
          <w:color w:val="231F20"/>
          <w:sz w:val="18"/>
          <w:szCs w:val="18"/>
        </w:rPr>
        <w:t>Voraussetzungen:</w:t>
      </w:r>
    </w:p>
    <w:p w14:paraId="4F7765BC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35"/>
          <w:tab w:val="left" w:pos="955"/>
        </w:tabs>
        <w:ind w:right="1021" w:hanging="10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Mietinteressent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„erster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Auftraggeber“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(i.S.d.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17a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MaklerG)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beauftragt,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noch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bevor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jenes Mietobjektes beauftragt oder dazu ermächtigt war.</w:t>
      </w:r>
    </w:p>
    <w:p w14:paraId="3286B317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35"/>
          <w:tab w:val="left" w:pos="955"/>
        </w:tabs>
        <w:ind w:right="638" w:hanging="10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Objekt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Abschlusszeitpunkt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Maklerauftrags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Mieterseite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inseriert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noch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gegenüber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eingeschränkten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Interessentenkreis auf andere Weise beworben.</w:t>
      </w:r>
    </w:p>
    <w:p w14:paraId="7491525E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35"/>
          <w:tab w:val="left" w:pos="955"/>
        </w:tabs>
        <w:ind w:right="849" w:hanging="10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Zwischen Makler, Vermieter oder Verwalter (oder einem mit diesen verbundenen Unternehmen) besteht keine mittelbare oder unmittelbare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gesellschaftsrechtliche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Beteiligung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liegt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keine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sonstige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Einflussnahmemöglichkeiten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zwischen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Verwalter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vor.</w:t>
      </w:r>
    </w:p>
    <w:p w14:paraId="0611D843" w14:textId="77777777" w:rsidR="009768E7" w:rsidRPr="008C23CE" w:rsidRDefault="00946832">
      <w:pPr>
        <w:pStyle w:val="Listenabsatz"/>
        <w:numPr>
          <w:ilvl w:val="1"/>
          <w:numId w:val="13"/>
        </w:numPr>
        <w:tabs>
          <w:tab w:val="left" w:pos="470"/>
        </w:tabs>
        <w:ind w:left="470" w:hanging="160"/>
        <w:jc w:val="left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Berechnung:</w:t>
      </w:r>
      <w:r w:rsidRPr="008C23CE">
        <w:rPr>
          <w:b/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Berechnungsbasis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Bruttomonatsmietzins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(abgekürzt: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BMMZ</w:t>
      </w:r>
      <w:r w:rsidRPr="008C23CE">
        <w:rPr>
          <w:color w:val="231F20"/>
          <w:sz w:val="18"/>
          <w:szCs w:val="18"/>
        </w:rPr>
        <w:t>).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besteht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gem.</w:t>
      </w:r>
      <w:r w:rsidRPr="008C23CE">
        <w:rPr>
          <w:color w:val="231F20"/>
          <w:spacing w:val="-2"/>
          <w:sz w:val="18"/>
          <w:szCs w:val="18"/>
        </w:rPr>
        <w:t xml:space="preserve"> §24(1):</w:t>
      </w:r>
    </w:p>
    <w:p w14:paraId="75A23C68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Haupt-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oder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Untermietzins,</w:t>
      </w:r>
    </w:p>
    <w:p w14:paraId="6BF45937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anteilige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Betriebskosten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laufende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öffentliche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Abgaben,</w:t>
      </w:r>
    </w:p>
    <w:p w14:paraId="180F8181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Anteile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allfällige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besondere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Aufwendungen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(z.B.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Lift),</w:t>
      </w:r>
    </w:p>
    <w:p w14:paraId="25E7E258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allfälliges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Entgelt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mitvermietete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Einrichtungs-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Ausstattungsgegenstände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sonstige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zusätzliche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Leistungen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Vermieters.</w:t>
      </w:r>
    </w:p>
    <w:p w14:paraId="4BE31173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  <w:u w:val="single" w:color="231F20"/>
        </w:rPr>
        <w:t>Mehrwertsteuer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Berechnung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Honorargrundlage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Bruttomietzins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einzurechnen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§24(1).</w:t>
      </w:r>
    </w:p>
    <w:p w14:paraId="61214D8E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3"/>
          <w:tab w:val="left" w:pos="915"/>
        </w:tabs>
        <w:ind w:left="913" w:right="1122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  <w:u w:val="single" w:color="231F20"/>
        </w:rPr>
        <w:t>Heizkosten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einzurechnen,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wenn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Wohnung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handelt,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nach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mietrechtlichen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Vorschriften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Mietzinshöhe NICHT frei vereinbart werden darf §24(2).</w:t>
      </w:r>
    </w:p>
    <w:p w14:paraId="55A92630" w14:textId="77777777" w:rsidR="009768E7" w:rsidRPr="008C23CE" w:rsidRDefault="00946832">
      <w:pPr>
        <w:spacing w:before="162"/>
        <w:ind w:left="830"/>
        <w:rPr>
          <w:sz w:val="18"/>
          <w:szCs w:val="18"/>
        </w:rPr>
      </w:pPr>
      <w:r w:rsidRPr="008C23CE">
        <w:rPr>
          <w:b/>
          <w:color w:val="231F20"/>
          <w:spacing w:val="-2"/>
          <w:sz w:val="18"/>
          <w:szCs w:val="18"/>
          <w:u w:val="single" w:color="231F20"/>
        </w:rPr>
        <w:t>Vermittlung</w:t>
      </w:r>
      <w:r w:rsidRPr="008C23CE">
        <w:rPr>
          <w:b/>
          <w:color w:val="231F20"/>
          <w:spacing w:val="9"/>
          <w:sz w:val="18"/>
          <w:szCs w:val="18"/>
          <w:u w:val="single" w:color="231F20"/>
        </w:rPr>
        <w:t xml:space="preserve"> </w:t>
      </w:r>
      <w:r w:rsidRPr="008C23CE">
        <w:rPr>
          <w:b/>
          <w:color w:val="231F20"/>
          <w:spacing w:val="-2"/>
          <w:sz w:val="18"/>
          <w:szCs w:val="18"/>
          <w:u w:val="single" w:color="231F20"/>
        </w:rPr>
        <w:t>durch</w:t>
      </w:r>
      <w:r w:rsidRPr="008C23CE">
        <w:rPr>
          <w:b/>
          <w:color w:val="231F20"/>
          <w:spacing w:val="9"/>
          <w:sz w:val="18"/>
          <w:szCs w:val="18"/>
          <w:u w:val="single" w:color="231F20"/>
        </w:rPr>
        <w:t xml:space="preserve"> </w:t>
      </w:r>
      <w:r w:rsidRPr="008C23CE">
        <w:rPr>
          <w:b/>
          <w:color w:val="231F20"/>
          <w:spacing w:val="-2"/>
          <w:sz w:val="18"/>
          <w:szCs w:val="18"/>
          <w:u w:val="single" w:color="231F20"/>
        </w:rPr>
        <w:t>Immobilienmakler</w:t>
      </w:r>
      <w:r w:rsidRPr="008C23CE">
        <w:rPr>
          <w:b/>
          <w:color w:val="231F20"/>
          <w:spacing w:val="12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(Honorarobergrenze</w:t>
      </w:r>
      <w:r w:rsidRPr="008C23CE">
        <w:rPr>
          <w:color w:val="231F20"/>
          <w:spacing w:val="10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zzgl.</w:t>
      </w:r>
      <w:r w:rsidRPr="008C23CE">
        <w:rPr>
          <w:color w:val="231F20"/>
          <w:spacing w:val="1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20%</w:t>
      </w:r>
      <w:r w:rsidRPr="008C23CE">
        <w:rPr>
          <w:color w:val="231F20"/>
          <w:spacing w:val="1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MWSt.):</w:t>
      </w:r>
    </w:p>
    <w:p w14:paraId="47994ED7" w14:textId="77777777" w:rsidR="00107200" w:rsidRDefault="00946832">
      <w:pPr>
        <w:tabs>
          <w:tab w:val="left" w:pos="3270"/>
          <w:tab w:val="left" w:pos="4450"/>
          <w:tab w:val="left" w:pos="6610"/>
          <w:tab w:val="left" w:pos="8050"/>
        </w:tabs>
        <w:ind w:left="913" w:right="1616" w:firstLine="2357"/>
        <w:rPr>
          <w:color w:val="231F20"/>
          <w:spacing w:val="-6"/>
          <w:sz w:val="18"/>
          <w:szCs w:val="18"/>
        </w:rPr>
      </w:pPr>
      <w:r w:rsidRPr="008C23CE">
        <w:rPr>
          <w:color w:val="231F20"/>
          <w:sz w:val="18"/>
          <w:szCs w:val="18"/>
        </w:rPr>
        <w:t xml:space="preserve">bei </w:t>
      </w:r>
      <w:r w:rsidRPr="008C23CE">
        <w:rPr>
          <w:b/>
          <w:color w:val="231F20"/>
          <w:sz w:val="18"/>
          <w:szCs w:val="18"/>
        </w:rPr>
        <w:t>Wohnungen und Einfamilienhäusern</w:t>
      </w:r>
      <w:r w:rsidRPr="008C23CE">
        <w:rPr>
          <w:color w:val="231F20"/>
          <w:sz w:val="18"/>
          <w:szCs w:val="18"/>
        </w:rPr>
        <w:t>,</w:t>
      </w:r>
      <w:r w:rsidRPr="008C23CE">
        <w:rPr>
          <w:color w:val="231F20"/>
          <w:sz w:val="18"/>
          <w:szCs w:val="18"/>
        </w:rPr>
        <w:tab/>
        <w:t>bei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Geschäftsräumen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Art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§19(1)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bei einer </w:t>
      </w:r>
      <w:r w:rsidRPr="008C23CE">
        <w:rPr>
          <w:b/>
          <w:color w:val="231F20"/>
          <w:sz w:val="18"/>
          <w:szCs w:val="18"/>
        </w:rPr>
        <w:t xml:space="preserve">Befristung </w:t>
      </w:r>
      <w:r w:rsidRPr="008C23CE">
        <w:rPr>
          <w:color w:val="231F20"/>
          <w:sz w:val="18"/>
          <w:szCs w:val="18"/>
        </w:rPr>
        <w:t>von:</w:t>
      </w:r>
      <w:r w:rsidRPr="008C23CE">
        <w:rPr>
          <w:color w:val="231F20"/>
          <w:sz w:val="18"/>
          <w:szCs w:val="18"/>
        </w:rPr>
        <w:tab/>
        <w:t>vom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Vermieter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z w:val="18"/>
          <w:szCs w:val="18"/>
        </w:rPr>
        <w:tab/>
        <w:t>vom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Mieter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z w:val="18"/>
          <w:szCs w:val="18"/>
        </w:rPr>
        <w:tab/>
        <w:t>vom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="00107200">
        <w:rPr>
          <w:color w:val="231F20"/>
          <w:spacing w:val="-6"/>
          <w:sz w:val="18"/>
          <w:szCs w:val="18"/>
        </w:rPr>
        <w:t xml:space="preserve"> </w:t>
      </w:r>
    </w:p>
    <w:p w14:paraId="552AE4F7" w14:textId="64F25BB3" w:rsidR="009768E7" w:rsidRPr="008C23CE" w:rsidRDefault="0052511D" w:rsidP="0052511D">
      <w:pPr>
        <w:tabs>
          <w:tab w:val="left" w:pos="3270"/>
          <w:tab w:val="left" w:pos="4450"/>
          <w:tab w:val="left" w:pos="6610"/>
          <w:tab w:val="left" w:pos="8050"/>
        </w:tabs>
        <w:ind w:right="1616"/>
        <w:rPr>
          <w:sz w:val="18"/>
          <w:szCs w:val="18"/>
        </w:rPr>
      </w:pPr>
      <w:r>
        <w:rPr>
          <w:color w:val="231F20"/>
          <w:spacing w:val="-6"/>
          <w:sz w:val="18"/>
          <w:szCs w:val="18"/>
        </w:rPr>
        <w:t xml:space="preserve">                                                                                    </w:t>
      </w:r>
      <w:r w:rsidR="00946832" w:rsidRPr="008C23CE">
        <w:rPr>
          <w:b/>
          <w:color w:val="231F20"/>
          <w:sz w:val="18"/>
          <w:szCs w:val="18"/>
        </w:rPr>
        <w:t>Vermieter</w:t>
      </w:r>
      <w:r w:rsidR="00946832" w:rsidRPr="008C23CE">
        <w:rPr>
          <w:color w:val="231F20"/>
          <w:sz w:val="18"/>
          <w:szCs w:val="18"/>
        </w:rPr>
        <w:t>:</w:t>
      </w:r>
      <w:r w:rsidR="00946832" w:rsidRPr="008C23CE">
        <w:rPr>
          <w:color w:val="231F20"/>
          <w:sz w:val="18"/>
          <w:szCs w:val="18"/>
        </w:rPr>
        <w:tab/>
        <w:t>vom</w:t>
      </w:r>
      <w:r w:rsidR="00946832" w:rsidRPr="008C23CE">
        <w:rPr>
          <w:color w:val="231F20"/>
          <w:spacing w:val="-8"/>
          <w:sz w:val="18"/>
          <w:szCs w:val="18"/>
        </w:rPr>
        <w:t xml:space="preserve"> </w:t>
      </w:r>
      <w:r w:rsidR="00946832" w:rsidRPr="008C23CE">
        <w:rPr>
          <w:b/>
          <w:color w:val="231F20"/>
          <w:sz w:val="18"/>
          <w:szCs w:val="18"/>
        </w:rPr>
        <w:t>Mieter</w:t>
      </w:r>
      <w:r w:rsidR="00946832" w:rsidRPr="008C23CE">
        <w:rPr>
          <w:color w:val="231F20"/>
          <w:sz w:val="18"/>
          <w:szCs w:val="18"/>
        </w:rPr>
        <w:t>:</w:t>
      </w:r>
    </w:p>
    <w:p w14:paraId="699EB64A" w14:textId="77777777" w:rsidR="009768E7" w:rsidRPr="008C23CE" w:rsidRDefault="00946832">
      <w:pPr>
        <w:pStyle w:val="Listenabsatz"/>
        <w:numPr>
          <w:ilvl w:val="2"/>
          <w:numId w:val="13"/>
        </w:numPr>
        <w:tabs>
          <w:tab w:val="left" w:pos="915"/>
          <w:tab w:val="left" w:pos="3270"/>
          <w:tab w:val="left" w:pos="6610"/>
          <w:tab w:val="left" w:pos="8050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 xml:space="preserve">weniger als 2 </w:t>
      </w:r>
      <w:r w:rsidRPr="008C23CE">
        <w:rPr>
          <w:color w:val="231F20"/>
          <w:spacing w:val="-2"/>
          <w:sz w:val="18"/>
          <w:szCs w:val="18"/>
        </w:rPr>
        <w:t>Jahren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§20(2)</w:t>
      </w:r>
      <w:r w:rsidRPr="008C23CE">
        <w:rPr>
          <w:color w:val="231F20"/>
          <w:spacing w:val="60"/>
          <w:sz w:val="18"/>
          <w:szCs w:val="18"/>
        </w:rPr>
        <w:t xml:space="preserve">  </w:t>
      </w:r>
      <w:r w:rsidRPr="008C23CE">
        <w:rPr>
          <w:color w:val="231F20"/>
          <w:sz w:val="18"/>
          <w:szCs w:val="18"/>
        </w:rPr>
        <w:t>1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§20(1)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§19(2)</w:t>
      </w:r>
      <w:r w:rsidRPr="008C23CE">
        <w:rPr>
          <w:color w:val="231F20"/>
          <w:sz w:val="18"/>
          <w:szCs w:val="18"/>
        </w:rPr>
        <w:tab/>
        <w:t>1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§19(1)</w:t>
      </w:r>
    </w:p>
    <w:p w14:paraId="08C41791" w14:textId="5D6A14FE" w:rsidR="009768E7" w:rsidRPr="008C23CE" w:rsidRDefault="00946832">
      <w:pPr>
        <w:pStyle w:val="Listenabsatz"/>
        <w:numPr>
          <w:ilvl w:val="2"/>
          <w:numId w:val="13"/>
        </w:numPr>
        <w:tabs>
          <w:tab w:val="left" w:pos="916"/>
          <w:tab w:val="left" w:pos="3271"/>
          <w:tab w:val="left" w:pos="6611"/>
          <w:tab w:val="left" w:pos="8051"/>
        </w:tabs>
        <w:ind w:left="916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mindestens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2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genau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3 </w:t>
      </w:r>
      <w:r w:rsidRPr="008C23CE">
        <w:rPr>
          <w:color w:val="231F20"/>
          <w:spacing w:val="-2"/>
          <w:sz w:val="18"/>
          <w:szCs w:val="18"/>
        </w:rPr>
        <w:t>Jahren</w:t>
      </w:r>
      <w:r w:rsidR="001E5769">
        <w:rPr>
          <w:color w:val="231F20"/>
          <w:spacing w:val="-2"/>
          <w:sz w:val="18"/>
          <w:szCs w:val="18"/>
        </w:rPr>
        <w:t xml:space="preserve">                            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§20(2)</w:t>
      </w:r>
      <w:r w:rsidRPr="008C23CE">
        <w:rPr>
          <w:color w:val="231F20"/>
          <w:spacing w:val="60"/>
          <w:sz w:val="18"/>
          <w:szCs w:val="18"/>
        </w:rPr>
        <w:t xml:space="preserve">  </w:t>
      </w:r>
      <w:r w:rsidRPr="008C23CE">
        <w:rPr>
          <w:color w:val="231F20"/>
          <w:sz w:val="18"/>
          <w:szCs w:val="18"/>
        </w:rPr>
        <w:t>1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§20(1)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§19(2)</w:t>
      </w:r>
      <w:r w:rsidRPr="008C23CE">
        <w:rPr>
          <w:color w:val="231F20"/>
          <w:sz w:val="18"/>
          <w:szCs w:val="18"/>
        </w:rPr>
        <w:tab/>
        <w:t>2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§19(1)</w:t>
      </w:r>
    </w:p>
    <w:p w14:paraId="65C8D19E" w14:textId="562A6F94" w:rsidR="009768E7" w:rsidRPr="008C23CE" w:rsidRDefault="00946832">
      <w:pPr>
        <w:pStyle w:val="Listenabsatz"/>
        <w:numPr>
          <w:ilvl w:val="2"/>
          <w:numId w:val="13"/>
        </w:numPr>
        <w:tabs>
          <w:tab w:val="left" w:pos="916"/>
          <w:tab w:val="left" w:pos="3271"/>
          <w:tab w:val="left" w:pos="6611"/>
          <w:tab w:val="left" w:pos="8051"/>
        </w:tabs>
        <w:ind w:left="916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mehr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/</w:t>
      </w:r>
      <w:r w:rsidRPr="008C23CE">
        <w:rPr>
          <w:color w:val="231F20"/>
          <w:spacing w:val="-2"/>
          <w:sz w:val="18"/>
          <w:szCs w:val="18"/>
        </w:rPr>
        <w:t xml:space="preserve"> unbefristet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§20(2)</w:t>
      </w:r>
      <w:r w:rsidRPr="008C23CE">
        <w:rPr>
          <w:color w:val="231F20"/>
          <w:spacing w:val="60"/>
          <w:sz w:val="18"/>
          <w:szCs w:val="18"/>
        </w:rPr>
        <w:t xml:space="preserve">  </w:t>
      </w:r>
      <w:r w:rsidRPr="008C23CE">
        <w:rPr>
          <w:color w:val="231F20"/>
          <w:sz w:val="18"/>
          <w:szCs w:val="18"/>
        </w:rPr>
        <w:t>2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§20(1)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§19(2)</w:t>
      </w:r>
      <w:r w:rsidRPr="008C23CE">
        <w:rPr>
          <w:color w:val="231F20"/>
          <w:sz w:val="18"/>
          <w:szCs w:val="18"/>
        </w:rPr>
        <w:tab/>
        <w:t>3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§19(1)</w:t>
      </w:r>
      <w:r w:rsidR="00B6560D">
        <w:rPr>
          <w:color w:val="231F20"/>
          <w:spacing w:val="-2"/>
          <w:sz w:val="18"/>
          <w:szCs w:val="18"/>
        </w:rPr>
        <w:t xml:space="preserve">     ODER FREI !</w:t>
      </w:r>
    </w:p>
    <w:p w14:paraId="641E8039" w14:textId="77777777" w:rsidR="009768E7" w:rsidRPr="008C23CE" w:rsidRDefault="00946832">
      <w:pPr>
        <w:ind w:left="131" w:right="1190" w:hanging="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einzelne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Wohnräume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in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Untermiete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jeweils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BMMZ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begrenzt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§23.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Honorarüberwälzungsregeln: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Kauf.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(Pkt.B1.7.c)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 xml:space="preserve">Vertragsverlängerungs-Ergänzungshonorar: </w:t>
      </w:r>
      <w:r w:rsidRPr="008C23CE">
        <w:rPr>
          <w:color w:val="231F20"/>
          <w:sz w:val="18"/>
          <w:szCs w:val="18"/>
        </w:rPr>
        <w:t>Es darf in Summe mit dem ursprünglichen Honorar das Höchsthonorar der Gesamtlaufzeit NICHT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überschreiten §19(3), §20(3) und bei Wohnungen und Einfamilienhäusern maximal ½ BMMZ betragen §20(3).</w:t>
      </w:r>
    </w:p>
    <w:p w14:paraId="012A0525" w14:textId="77777777" w:rsidR="009768E7" w:rsidRPr="008C23CE" w:rsidRDefault="00946832">
      <w:pPr>
        <w:ind w:left="131" w:right="1190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Geschäftsräume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gem.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§19(1)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sind: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Arbeits-,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Verkaufs-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u.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Kanzleiräume,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Büros,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Lager,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Lokale,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Magazine,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Werkstätten,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Garagen,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Einstellplätze,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usw.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Investitions-,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Inventar-,</w:t>
      </w:r>
      <w:r w:rsidRPr="008C23CE">
        <w:rPr>
          <w:b/>
          <w:color w:val="231F20"/>
          <w:spacing w:val="-3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Rechte-Abgeltung: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Dafür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Vermieter/Vormieter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max.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5%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Bruttowertes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zzgl.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MWSt.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zulässig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§22.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Vermittlung von sonstigen Gebrauchs- oder Nutzungsrechten</w:t>
      </w:r>
      <w:r w:rsidRPr="008C23CE">
        <w:rPr>
          <w:color w:val="231F20"/>
          <w:sz w:val="18"/>
          <w:szCs w:val="18"/>
        </w:rPr>
        <w:t>, die NICHT unter §§18-26 fallen: Dafür ist das Honorar vom Überlasser mit 3 BMMZ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 vom Nutzer bei Wohnungen und Einfamilienhäusern mit 2 BMMZ begrenzt §27.</w:t>
      </w:r>
    </w:p>
    <w:p w14:paraId="44140846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4F8E493C" w14:textId="77777777" w:rsidR="009768E7" w:rsidRDefault="00946832">
      <w:pPr>
        <w:pStyle w:val="Textkrper"/>
        <w:ind w:left="131" w:right="241"/>
      </w:pPr>
      <w:r w:rsidRPr="008C23CE">
        <w:rPr>
          <w:b/>
          <w:color w:val="231F20"/>
          <w:sz w:val="18"/>
          <w:szCs w:val="18"/>
          <w:u w:val="single" w:color="231F20"/>
        </w:rPr>
        <w:t xml:space="preserve">Vermittlung </w:t>
      </w:r>
      <w:r w:rsidRPr="008C23CE">
        <w:rPr>
          <w:color w:val="231F20"/>
          <w:sz w:val="18"/>
          <w:szCs w:val="18"/>
          <w:u w:val="single" w:color="231F20"/>
        </w:rPr>
        <w:t xml:space="preserve">durch Immobilienmakler mit </w:t>
      </w:r>
      <w:r w:rsidRPr="008C23CE">
        <w:rPr>
          <w:b/>
          <w:color w:val="231F20"/>
          <w:sz w:val="18"/>
          <w:szCs w:val="18"/>
          <w:u w:val="single" w:color="231F20"/>
        </w:rPr>
        <w:t>Hausverwaltertätigkeit:</w:t>
      </w:r>
      <w:r w:rsidRPr="008C23CE">
        <w:rPr>
          <w:b/>
          <w:color w:val="231F2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Regelungen wie oben. Ausnahmen: Wenn der Makler das Haus verwaltet, und an der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Mietwohnung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KEIN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Wohnungseigentum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besteht,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und/oder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Mehrheitseigentümer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Liegenschaft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gilt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Honorarobergrenze:</w:t>
      </w:r>
    </w:p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2806"/>
        <w:gridCol w:w="1712"/>
        <w:gridCol w:w="1583"/>
        <w:gridCol w:w="3571"/>
      </w:tblGrid>
      <w:tr w:rsidR="009768E7" w14:paraId="13AAADE6" w14:textId="77777777" w:rsidTr="008C23CE">
        <w:trPr>
          <w:trHeight w:val="429"/>
        </w:trPr>
        <w:tc>
          <w:tcPr>
            <w:tcW w:w="2806" w:type="dxa"/>
          </w:tcPr>
          <w:p w14:paraId="209C6601" w14:textId="77777777" w:rsidR="009768E7" w:rsidRPr="008C23CE" w:rsidRDefault="00946832" w:rsidP="008C23CE">
            <w:pPr>
              <w:pStyle w:val="TableParagraph"/>
              <w:spacing w:before="240"/>
              <w:ind w:left="50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bei</w:t>
            </w:r>
            <w:r w:rsidRPr="008C23CE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einer</w:t>
            </w:r>
            <w:r w:rsidRPr="008C23CE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b/>
                <w:color w:val="231F20"/>
                <w:sz w:val="18"/>
                <w:szCs w:val="18"/>
              </w:rPr>
              <w:t>Befristung</w:t>
            </w:r>
            <w:r w:rsidRPr="008C23CE">
              <w:rPr>
                <w:b/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4"/>
                <w:sz w:val="18"/>
                <w:szCs w:val="18"/>
              </w:rPr>
              <w:t>von:</w:t>
            </w:r>
          </w:p>
        </w:tc>
        <w:tc>
          <w:tcPr>
            <w:tcW w:w="1712" w:type="dxa"/>
          </w:tcPr>
          <w:p w14:paraId="2B01FAB9" w14:textId="77777777" w:rsidR="009768E7" w:rsidRPr="008C23CE" w:rsidRDefault="00946832" w:rsidP="008C23CE">
            <w:pPr>
              <w:pStyle w:val="TableParagraph"/>
              <w:spacing w:before="240"/>
              <w:ind w:right="259"/>
              <w:jc w:val="right"/>
              <w:rPr>
                <w:b/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vom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b/>
                <w:color w:val="231F20"/>
                <w:spacing w:val="-2"/>
                <w:sz w:val="18"/>
                <w:szCs w:val="18"/>
              </w:rPr>
              <w:t>Vermieter:</w:t>
            </w:r>
          </w:p>
        </w:tc>
        <w:tc>
          <w:tcPr>
            <w:tcW w:w="1583" w:type="dxa"/>
          </w:tcPr>
          <w:p w14:paraId="05FC5431" w14:textId="77777777" w:rsidR="009768E7" w:rsidRPr="008C23CE" w:rsidRDefault="00946832" w:rsidP="008C23CE">
            <w:pPr>
              <w:pStyle w:val="TableParagraph"/>
              <w:spacing w:before="240"/>
              <w:ind w:left="229"/>
              <w:rPr>
                <w:b/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vom</w:t>
            </w:r>
            <w:r w:rsidRPr="008C23CE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b/>
                <w:color w:val="231F20"/>
                <w:spacing w:val="-2"/>
                <w:sz w:val="18"/>
                <w:szCs w:val="18"/>
              </w:rPr>
              <w:t>Mieter:</w:t>
            </w:r>
          </w:p>
        </w:tc>
        <w:tc>
          <w:tcPr>
            <w:tcW w:w="3571" w:type="dxa"/>
          </w:tcPr>
          <w:p w14:paraId="3C368C21" w14:textId="77777777" w:rsidR="009768E7" w:rsidRPr="008C23CE" w:rsidRDefault="00946832" w:rsidP="008C23CE">
            <w:pPr>
              <w:pStyle w:val="TableParagraph"/>
              <w:spacing w:before="240"/>
              <w:ind w:left="211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 xml:space="preserve">zzgl. 20% MWSt.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§21(3)</w:t>
            </w:r>
          </w:p>
        </w:tc>
      </w:tr>
      <w:tr w:rsidR="009768E7" w14:paraId="340C2FB1" w14:textId="77777777" w:rsidTr="008C23CE">
        <w:trPr>
          <w:trHeight w:val="410"/>
        </w:trPr>
        <w:tc>
          <w:tcPr>
            <w:tcW w:w="2806" w:type="dxa"/>
          </w:tcPr>
          <w:p w14:paraId="15DE1737" w14:textId="77777777" w:rsidR="009768E7" w:rsidRPr="008C23CE" w:rsidRDefault="00946832" w:rsidP="008C23CE">
            <w:pPr>
              <w:pStyle w:val="TableParagraph"/>
              <w:numPr>
                <w:ilvl w:val="0"/>
                <w:numId w:val="12"/>
              </w:numPr>
              <w:tabs>
                <w:tab w:val="left" w:pos="135"/>
              </w:tabs>
              <w:spacing w:before="240" w:line="148" w:lineRule="exact"/>
              <w:ind w:hanging="85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 xml:space="preserve">weniger als 2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Jahren</w:t>
            </w:r>
          </w:p>
        </w:tc>
        <w:tc>
          <w:tcPr>
            <w:tcW w:w="1712" w:type="dxa"/>
          </w:tcPr>
          <w:p w14:paraId="042D577A" w14:textId="77777777" w:rsidR="009768E7" w:rsidRPr="008C23CE" w:rsidRDefault="00946832" w:rsidP="008C23CE">
            <w:pPr>
              <w:pStyle w:val="TableParagraph"/>
              <w:spacing w:before="240" w:line="148" w:lineRule="exact"/>
              <w:ind w:right="225"/>
              <w:jc w:val="right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1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§21(2)</w:t>
            </w:r>
          </w:p>
        </w:tc>
        <w:tc>
          <w:tcPr>
            <w:tcW w:w="1583" w:type="dxa"/>
          </w:tcPr>
          <w:p w14:paraId="5A81832A" w14:textId="77777777" w:rsidR="009768E7" w:rsidRPr="008C23CE" w:rsidRDefault="00946832" w:rsidP="008C23CE">
            <w:pPr>
              <w:pStyle w:val="TableParagraph"/>
              <w:spacing w:before="240" w:line="148" w:lineRule="exact"/>
              <w:ind w:left="229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½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§21(1)</w:t>
            </w:r>
          </w:p>
        </w:tc>
        <w:tc>
          <w:tcPr>
            <w:tcW w:w="3571" w:type="dxa"/>
          </w:tcPr>
          <w:p w14:paraId="3591C3AA" w14:textId="77777777" w:rsidR="009768E7" w:rsidRPr="008C23CE" w:rsidRDefault="009768E7" w:rsidP="008C23CE">
            <w:pPr>
              <w:pStyle w:val="TableParagraph"/>
              <w:spacing w:before="240" w:line="240" w:lineRule="auto"/>
              <w:rPr>
                <w:rFonts w:ascii="Times New Roman"/>
                <w:sz w:val="18"/>
                <w:szCs w:val="18"/>
              </w:rPr>
            </w:pPr>
          </w:p>
        </w:tc>
      </w:tr>
      <w:tr w:rsidR="009768E7" w14:paraId="040F864B" w14:textId="77777777" w:rsidTr="008C23CE">
        <w:trPr>
          <w:trHeight w:val="410"/>
        </w:trPr>
        <w:tc>
          <w:tcPr>
            <w:tcW w:w="2806" w:type="dxa"/>
          </w:tcPr>
          <w:p w14:paraId="528E7875" w14:textId="77777777" w:rsidR="009768E7" w:rsidRPr="008C23CE" w:rsidRDefault="00946832" w:rsidP="008C23CE">
            <w:pPr>
              <w:pStyle w:val="TableParagraph"/>
              <w:numPr>
                <w:ilvl w:val="0"/>
                <w:numId w:val="11"/>
              </w:numPr>
              <w:tabs>
                <w:tab w:val="left" w:pos="135"/>
              </w:tabs>
              <w:spacing w:before="240" w:line="148" w:lineRule="exact"/>
              <w:ind w:hanging="85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mindestens</w:t>
            </w:r>
            <w:r w:rsidRPr="008C23CE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2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bis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genau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 xml:space="preserve">3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Jahren</w:t>
            </w:r>
          </w:p>
        </w:tc>
        <w:tc>
          <w:tcPr>
            <w:tcW w:w="1712" w:type="dxa"/>
          </w:tcPr>
          <w:p w14:paraId="3EB01491" w14:textId="77777777" w:rsidR="009768E7" w:rsidRPr="008C23CE" w:rsidRDefault="00946832" w:rsidP="008C23CE">
            <w:pPr>
              <w:pStyle w:val="TableParagraph"/>
              <w:spacing w:before="240" w:line="148" w:lineRule="exact"/>
              <w:ind w:right="225"/>
              <w:jc w:val="right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2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§21(1)</w:t>
            </w:r>
          </w:p>
        </w:tc>
        <w:tc>
          <w:tcPr>
            <w:tcW w:w="1583" w:type="dxa"/>
          </w:tcPr>
          <w:p w14:paraId="0411E661" w14:textId="77777777" w:rsidR="009768E7" w:rsidRPr="008C23CE" w:rsidRDefault="00946832" w:rsidP="008C23CE">
            <w:pPr>
              <w:pStyle w:val="TableParagraph"/>
              <w:spacing w:before="240" w:line="148" w:lineRule="exact"/>
              <w:ind w:left="229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½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§21(1)</w:t>
            </w:r>
          </w:p>
        </w:tc>
        <w:tc>
          <w:tcPr>
            <w:tcW w:w="3571" w:type="dxa"/>
          </w:tcPr>
          <w:p w14:paraId="3DBFD9B3" w14:textId="77777777" w:rsidR="009768E7" w:rsidRPr="008C23CE" w:rsidRDefault="00946832" w:rsidP="008C23CE">
            <w:pPr>
              <w:pStyle w:val="TableParagraph"/>
              <w:spacing w:before="240" w:line="148" w:lineRule="exact"/>
              <w:ind w:left="211"/>
              <w:rPr>
                <w:sz w:val="18"/>
                <w:szCs w:val="18"/>
              </w:rPr>
            </w:pPr>
            <w:r w:rsidRPr="008C23CE">
              <w:rPr>
                <w:color w:val="231F20"/>
                <w:spacing w:val="-2"/>
                <w:sz w:val="18"/>
                <w:szCs w:val="18"/>
              </w:rPr>
              <w:t>Betr.</w:t>
            </w:r>
            <w:r w:rsidRPr="008C23CE">
              <w:rPr>
                <w:color w:val="231F20"/>
                <w:spacing w:val="10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Vertragsverlängerungs-Ergänzungshonorar</w:t>
            </w:r>
          </w:p>
        </w:tc>
      </w:tr>
      <w:tr w:rsidR="009768E7" w14:paraId="558BA302" w14:textId="77777777" w:rsidTr="008C23CE">
        <w:trPr>
          <w:trHeight w:val="429"/>
        </w:trPr>
        <w:tc>
          <w:tcPr>
            <w:tcW w:w="2806" w:type="dxa"/>
          </w:tcPr>
          <w:p w14:paraId="629F8BB0" w14:textId="77777777" w:rsidR="009768E7" w:rsidRPr="008C23CE" w:rsidRDefault="00946832" w:rsidP="008C23CE">
            <w:pPr>
              <w:pStyle w:val="TableParagraph"/>
              <w:numPr>
                <w:ilvl w:val="0"/>
                <w:numId w:val="10"/>
              </w:numPr>
              <w:tabs>
                <w:tab w:val="left" w:pos="135"/>
              </w:tabs>
              <w:spacing w:before="240"/>
              <w:ind w:hanging="85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mehr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als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3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Jahren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/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unbefristet</w:t>
            </w:r>
          </w:p>
        </w:tc>
        <w:tc>
          <w:tcPr>
            <w:tcW w:w="1712" w:type="dxa"/>
          </w:tcPr>
          <w:p w14:paraId="1DBED1BB" w14:textId="77777777" w:rsidR="009768E7" w:rsidRPr="008C23CE" w:rsidRDefault="00946832" w:rsidP="008C23CE">
            <w:pPr>
              <w:pStyle w:val="TableParagraph"/>
              <w:spacing w:before="240"/>
              <w:ind w:right="225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2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§21(1)</w:t>
            </w:r>
          </w:p>
        </w:tc>
        <w:tc>
          <w:tcPr>
            <w:tcW w:w="1583" w:type="dxa"/>
          </w:tcPr>
          <w:p w14:paraId="3C80B0E6" w14:textId="77777777" w:rsidR="009768E7" w:rsidRPr="008C23CE" w:rsidRDefault="00946832" w:rsidP="008C23CE">
            <w:pPr>
              <w:pStyle w:val="TableParagraph"/>
              <w:spacing w:before="240"/>
              <w:ind w:left="264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1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BMMZ</w:t>
            </w:r>
            <w:r w:rsidRPr="008C23CE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§21(2)</w:t>
            </w:r>
          </w:p>
        </w:tc>
        <w:tc>
          <w:tcPr>
            <w:tcW w:w="3571" w:type="dxa"/>
          </w:tcPr>
          <w:p w14:paraId="300F49B6" w14:textId="77777777" w:rsidR="009768E7" w:rsidRPr="008C23CE" w:rsidRDefault="00946832" w:rsidP="008C23CE">
            <w:pPr>
              <w:pStyle w:val="TableParagraph"/>
              <w:spacing w:before="240"/>
              <w:ind w:left="211"/>
              <w:rPr>
                <w:sz w:val="18"/>
                <w:szCs w:val="18"/>
              </w:rPr>
            </w:pPr>
            <w:r w:rsidRPr="008C23CE">
              <w:rPr>
                <w:color w:val="231F20"/>
                <w:sz w:val="18"/>
                <w:szCs w:val="18"/>
              </w:rPr>
              <w:t>gilt</w:t>
            </w:r>
            <w:r w:rsidRPr="008C23CE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lt.</w:t>
            </w:r>
            <w:r w:rsidRPr="008C23CE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§21(1)</w:t>
            </w:r>
            <w:r w:rsidRPr="008C23CE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sinngemäß</w:t>
            </w:r>
            <w:r w:rsidRPr="008C23CE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z w:val="18"/>
                <w:szCs w:val="18"/>
              </w:rPr>
              <w:t>§20(3),</w:t>
            </w:r>
            <w:r w:rsidRPr="008C23CE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8C23CE">
              <w:rPr>
                <w:color w:val="231F20"/>
                <w:spacing w:val="-2"/>
                <w:sz w:val="18"/>
                <w:szCs w:val="18"/>
              </w:rPr>
              <w:t>(s.o.).</w:t>
            </w:r>
          </w:p>
        </w:tc>
      </w:tr>
    </w:tbl>
    <w:p w14:paraId="41E63114" w14:textId="77777777" w:rsidR="009768E7" w:rsidRDefault="00946832">
      <w:pPr>
        <w:pStyle w:val="berschrift3"/>
        <w:spacing w:before="99" w:line="240" w:lineRule="auto"/>
      </w:pPr>
      <w:r>
        <w:rPr>
          <w:color w:val="0053A1"/>
        </w:rPr>
        <w:t>B3)</w:t>
      </w:r>
      <w:r>
        <w:rPr>
          <w:color w:val="0053A1"/>
          <w:spacing w:val="-3"/>
        </w:rPr>
        <w:t xml:space="preserve"> </w:t>
      </w:r>
      <w:r>
        <w:rPr>
          <w:color w:val="0053A1"/>
        </w:rPr>
        <w:t>NEBENKOSTEN</w:t>
      </w:r>
      <w:r>
        <w:rPr>
          <w:color w:val="0053A1"/>
          <w:spacing w:val="-1"/>
        </w:rPr>
        <w:t xml:space="preserve"> </w:t>
      </w:r>
      <w:r>
        <w:rPr>
          <w:color w:val="0053A1"/>
        </w:rPr>
        <w:t>bei</w:t>
      </w:r>
      <w:r>
        <w:rPr>
          <w:color w:val="0053A1"/>
          <w:spacing w:val="-2"/>
        </w:rPr>
        <w:t xml:space="preserve"> PACHTVERTRÄGEN</w:t>
      </w:r>
    </w:p>
    <w:p w14:paraId="36F5B71D" w14:textId="77777777" w:rsidR="009768E7" w:rsidRPr="008C23CE" w:rsidRDefault="00946832">
      <w:pPr>
        <w:pStyle w:val="Listenabsatz"/>
        <w:numPr>
          <w:ilvl w:val="0"/>
          <w:numId w:val="9"/>
        </w:numPr>
        <w:tabs>
          <w:tab w:val="left" w:pos="309"/>
          <w:tab w:val="left" w:pos="3010"/>
        </w:tabs>
        <w:spacing w:before="158"/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Vergebührung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Pachtvertrages:</w:t>
      </w:r>
      <w:r w:rsidRPr="008C23CE">
        <w:rPr>
          <w:color w:val="231F20"/>
          <w:sz w:val="18"/>
          <w:szCs w:val="18"/>
        </w:rPr>
        <w:tab/>
      </w:r>
      <w:r w:rsidRPr="008C23CE">
        <w:rPr>
          <w:b/>
          <w:color w:val="007DC3"/>
          <w:sz w:val="18"/>
          <w:szCs w:val="18"/>
        </w:rPr>
        <w:t>•</w:t>
      </w:r>
      <w:r w:rsidRPr="008C23CE">
        <w:rPr>
          <w:b/>
          <w:color w:val="007DC3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Befristung: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1%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Vertragsdauer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entfallenden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Bruttopachtzinses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§33T5GebGes;</w:t>
      </w:r>
    </w:p>
    <w:p w14:paraId="0B7EAE21" w14:textId="77777777" w:rsidR="009768E7" w:rsidRPr="008C23CE" w:rsidRDefault="00946832">
      <w:pPr>
        <w:pStyle w:val="Listenabsatz"/>
        <w:numPr>
          <w:ilvl w:val="1"/>
          <w:numId w:val="9"/>
        </w:numPr>
        <w:tabs>
          <w:tab w:val="left" w:pos="3095"/>
        </w:tabs>
        <w:ind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unbestimmter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Vertragsdauer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1%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3-fachen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Jahresbruttopachtzinses.</w:t>
      </w:r>
    </w:p>
    <w:p w14:paraId="15EACC42" w14:textId="77777777" w:rsidR="009768E7" w:rsidRPr="008C23CE" w:rsidRDefault="00946832">
      <w:pPr>
        <w:pStyle w:val="Listenabsatz"/>
        <w:numPr>
          <w:ilvl w:val="0"/>
          <w:numId w:val="9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pacing w:val="-2"/>
          <w:sz w:val="18"/>
          <w:szCs w:val="18"/>
        </w:rPr>
        <w:lastRenderedPageBreak/>
        <w:t>Vertragserrichtungskosten:</w:t>
      </w:r>
      <w:r w:rsidRPr="008C23CE">
        <w:rPr>
          <w:b/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nach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den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Tarifen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des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jeweiligen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Urkundenerrichters.</w:t>
      </w:r>
    </w:p>
    <w:p w14:paraId="6BAAB027" w14:textId="77777777" w:rsidR="009768E7" w:rsidRPr="008C23CE" w:rsidRDefault="00946832">
      <w:pPr>
        <w:pStyle w:val="Listenabsatz"/>
        <w:numPr>
          <w:ilvl w:val="0"/>
          <w:numId w:val="9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Vermittlungshonorar</w:t>
      </w:r>
      <w:r w:rsidRPr="008C23CE">
        <w:rPr>
          <w:b/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(Honorarobergrenze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jeweils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beiden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Auftraggebern,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zzgl.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20%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MWSt.):</w:t>
      </w:r>
    </w:p>
    <w:p w14:paraId="0E34C082" w14:textId="77777777" w:rsidR="009768E7" w:rsidRPr="008C23CE" w:rsidRDefault="00946832">
      <w:pPr>
        <w:pStyle w:val="berschrift4"/>
        <w:numPr>
          <w:ilvl w:val="0"/>
          <w:numId w:val="8"/>
        </w:numPr>
        <w:tabs>
          <w:tab w:val="left" w:pos="508"/>
        </w:tabs>
        <w:ind w:left="508" w:hanging="178"/>
        <w:rPr>
          <w:sz w:val="18"/>
          <w:szCs w:val="18"/>
        </w:rPr>
      </w:pPr>
      <w:r w:rsidRPr="008C23CE">
        <w:rPr>
          <w:color w:val="231F20"/>
          <w:sz w:val="18"/>
          <w:szCs w:val="18"/>
          <w:u w:val="single" w:color="231F20"/>
        </w:rPr>
        <w:t>Pachtverhältnisse</w:t>
      </w:r>
      <w:r w:rsidRPr="008C23CE">
        <w:rPr>
          <w:color w:val="231F20"/>
          <w:spacing w:val="-8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z w:val="18"/>
          <w:szCs w:val="18"/>
          <w:u w:val="single" w:color="231F20"/>
        </w:rPr>
        <w:t>insbesondere</w:t>
      </w:r>
      <w:r w:rsidRPr="008C23CE">
        <w:rPr>
          <w:color w:val="231F20"/>
          <w:spacing w:val="-8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z w:val="18"/>
          <w:szCs w:val="18"/>
          <w:u w:val="single" w:color="231F20"/>
        </w:rPr>
        <w:t>in</w:t>
      </w:r>
      <w:r w:rsidRPr="008C23CE">
        <w:rPr>
          <w:color w:val="231F20"/>
          <w:spacing w:val="-7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z w:val="18"/>
          <w:szCs w:val="18"/>
          <w:u w:val="single" w:color="231F20"/>
        </w:rPr>
        <w:t>der</w:t>
      </w:r>
      <w:r w:rsidRPr="008C23CE">
        <w:rPr>
          <w:color w:val="231F20"/>
          <w:spacing w:val="-8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z w:val="18"/>
          <w:szCs w:val="18"/>
          <w:u w:val="single" w:color="231F20"/>
        </w:rPr>
        <w:t>Land-</w:t>
      </w:r>
      <w:r w:rsidRPr="008C23CE">
        <w:rPr>
          <w:color w:val="231F20"/>
          <w:spacing w:val="-7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z w:val="18"/>
          <w:szCs w:val="18"/>
          <w:u w:val="single" w:color="231F20"/>
        </w:rPr>
        <w:t>und</w:t>
      </w:r>
      <w:r w:rsidRPr="008C23CE">
        <w:rPr>
          <w:color w:val="231F20"/>
          <w:spacing w:val="-8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pacing w:val="-2"/>
          <w:sz w:val="18"/>
          <w:szCs w:val="18"/>
          <w:u w:val="single" w:color="231F20"/>
        </w:rPr>
        <w:t>Forstwirtschaft:</w:t>
      </w:r>
      <w:r w:rsidRPr="008C23CE">
        <w:rPr>
          <w:color w:val="231F20"/>
          <w:spacing w:val="40"/>
          <w:sz w:val="18"/>
          <w:szCs w:val="18"/>
          <w:u w:val="single" w:color="231F20"/>
        </w:rPr>
        <w:t xml:space="preserve"> </w:t>
      </w:r>
    </w:p>
    <w:p w14:paraId="18C9E3EA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unbestimmter</w:t>
      </w:r>
      <w:r w:rsidRPr="008C23CE">
        <w:rPr>
          <w:b/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Pachtdauer: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5%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entfallenden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Pachtzinses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§25(2)</w:t>
      </w:r>
    </w:p>
    <w:p w14:paraId="143953B0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764C4BF2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2"/>
          <w:tab w:val="left" w:pos="914"/>
        </w:tabs>
        <w:ind w:left="912" w:right="748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bestimmter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Pachtdauer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6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5%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Pachtdauer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entfallenden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Pachtzinses;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12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4%;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3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24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3%;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 24 Jahre: 2% §25(1); oder der Höchstsatz der nächstkürzeren Pachtdauer, wenn dieser Betrag größer ist §12(4).</w:t>
      </w:r>
    </w:p>
    <w:p w14:paraId="680A67EA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Zugehör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(Vieh,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Inventar,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Erntevorräte,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etc.):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max.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3%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Gegenwertes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§25(3)</w:t>
      </w:r>
    </w:p>
    <w:p w14:paraId="72417683" w14:textId="77777777" w:rsidR="009768E7" w:rsidRPr="008C23CE" w:rsidRDefault="009768E7">
      <w:pPr>
        <w:pStyle w:val="Textkrper"/>
        <w:rPr>
          <w:sz w:val="18"/>
          <w:szCs w:val="18"/>
        </w:rPr>
      </w:pPr>
    </w:p>
    <w:p w14:paraId="546C7F1E" w14:textId="77777777" w:rsidR="009768E7" w:rsidRPr="008C23CE" w:rsidRDefault="00946832">
      <w:pPr>
        <w:pStyle w:val="berschrift4"/>
        <w:numPr>
          <w:ilvl w:val="0"/>
          <w:numId w:val="8"/>
        </w:numPr>
        <w:tabs>
          <w:tab w:val="left" w:pos="490"/>
        </w:tabs>
        <w:ind w:left="490" w:hanging="160"/>
        <w:rPr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  <w:u w:val="single" w:color="231F20"/>
        </w:rPr>
        <w:t>Unternehmenspacht</w:t>
      </w:r>
      <w:r w:rsidRPr="008C23CE">
        <w:rPr>
          <w:color w:val="231F20"/>
          <w:spacing w:val="8"/>
          <w:sz w:val="18"/>
          <w:szCs w:val="18"/>
          <w:u w:val="single" w:color="231F20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und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sonstige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nicht-land-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und</w:t>
      </w:r>
      <w:r w:rsidRPr="008C23CE">
        <w:rPr>
          <w:color w:val="231F20"/>
          <w:spacing w:val="9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forstwirtschaftliche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Pacht</w:t>
      </w:r>
      <w:r w:rsidRPr="008C23CE">
        <w:rPr>
          <w:color w:val="231F20"/>
          <w:spacing w:val="8"/>
          <w:sz w:val="18"/>
          <w:szCs w:val="18"/>
        </w:rPr>
        <w:t xml:space="preserve"> </w:t>
      </w:r>
      <w:r w:rsidRPr="008C23CE">
        <w:rPr>
          <w:color w:val="231F20"/>
          <w:spacing w:val="-5"/>
          <w:sz w:val="18"/>
          <w:szCs w:val="18"/>
        </w:rPr>
        <w:t>§26</w:t>
      </w:r>
    </w:p>
    <w:p w14:paraId="615581BB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unbestimmter</w:t>
      </w:r>
      <w:r w:rsidRPr="008C23CE">
        <w:rPr>
          <w:b/>
          <w:color w:val="231F20"/>
          <w:spacing w:val="-9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Pachtdauer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3-facher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monatlicher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Pachtzins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§26(2);</w:t>
      </w:r>
    </w:p>
    <w:p w14:paraId="285EC8FD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3"/>
          <w:tab w:val="left" w:pos="915"/>
        </w:tabs>
        <w:ind w:right="2139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bestimmter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Pachtdauer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5%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Pachtdauer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entfallenden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Pachtzinses;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10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Jahren: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4%;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 10 Jahre: 3% §26(1); oder der Höchstsatz der nächstkürzeren Pachtdauer, wenn dieser Betrag größer ist §12(4).</w:t>
      </w:r>
    </w:p>
    <w:p w14:paraId="57515485" w14:textId="77777777" w:rsidR="009768E7" w:rsidRPr="008C23CE" w:rsidRDefault="00946832">
      <w:pPr>
        <w:pStyle w:val="Listenabsatz"/>
        <w:numPr>
          <w:ilvl w:val="1"/>
          <w:numId w:val="8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Abgeltungen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für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Investitionen</w:t>
      </w:r>
      <w:r w:rsidRPr="008C23CE">
        <w:rPr>
          <w:color w:val="231F20"/>
          <w:sz w:val="18"/>
          <w:szCs w:val="18"/>
        </w:rPr>
        <w:t>/Einrichtungsgegenstände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Verpächter/Vorpächter: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5%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Pächter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dafür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bezahlten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Betrages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§26(3).</w:t>
      </w:r>
    </w:p>
    <w:p w14:paraId="66245E83" w14:textId="77777777" w:rsidR="009768E7" w:rsidRPr="008C23CE" w:rsidRDefault="00946832">
      <w:pPr>
        <w:pStyle w:val="berschrift3"/>
      </w:pPr>
      <w:r w:rsidRPr="008C23CE">
        <w:rPr>
          <w:color w:val="0053A1"/>
        </w:rPr>
        <w:t>B4)</w:t>
      </w:r>
      <w:r w:rsidRPr="008C23CE">
        <w:rPr>
          <w:color w:val="0053A1"/>
          <w:spacing w:val="-3"/>
        </w:rPr>
        <w:t xml:space="preserve"> </w:t>
      </w:r>
      <w:r w:rsidRPr="008C23CE">
        <w:rPr>
          <w:color w:val="0053A1"/>
        </w:rPr>
        <w:t>NEBENKOSTEN</w:t>
      </w:r>
      <w:r w:rsidRPr="008C23CE">
        <w:rPr>
          <w:color w:val="0053A1"/>
          <w:spacing w:val="-1"/>
        </w:rPr>
        <w:t xml:space="preserve"> </w:t>
      </w:r>
      <w:r w:rsidRPr="008C23CE">
        <w:rPr>
          <w:color w:val="0053A1"/>
        </w:rPr>
        <w:t>bei</w:t>
      </w:r>
      <w:r w:rsidRPr="008C23CE">
        <w:rPr>
          <w:color w:val="0053A1"/>
          <w:spacing w:val="-2"/>
        </w:rPr>
        <w:t xml:space="preserve"> HYPOTHEKARDARLEHEN</w:t>
      </w:r>
    </w:p>
    <w:p w14:paraId="1C4AAC85" w14:textId="77777777" w:rsidR="009768E7" w:rsidRPr="008C23CE" w:rsidRDefault="00946832">
      <w:pPr>
        <w:pStyle w:val="berschrift4"/>
        <w:numPr>
          <w:ilvl w:val="0"/>
          <w:numId w:val="7"/>
        </w:numPr>
        <w:tabs>
          <w:tab w:val="left" w:pos="309"/>
          <w:tab w:val="left" w:pos="3304"/>
        </w:tabs>
        <w:spacing w:line="163" w:lineRule="exact"/>
        <w:ind w:left="309" w:hanging="179"/>
        <w:rPr>
          <w:b w:val="0"/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Grundbuchseintragungsgebühr:</w:t>
      </w:r>
      <w:r w:rsidRPr="008C23CE">
        <w:rPr>
          <w:color w:val="231F20"/>
          <w:sz w:val="18"/>
          <w:szCs w:val="18"/>
        </w:rPr>
        <w:tab/>
      </w:r>
      <w:r w:rsidRPr="008C23CE">
        <w:rPr>
          <w:b w:val="0"/>
          <w:color w:val="231F20"/>
          <w:spacing w:val="-4"/>
          <w:sz w:val="18"/>
          <w:szCs w:val="18"/>
        </w:rPr>
        <w:t>1,2%</w:t>
      </w:r>
    </w:p>
    <w:p w14:paraId="77C9377D" w14:textId="77777777" w:rsidR="009768E7" w:rsidRPr="008C23CE" w:rsidRDefault="00946832">
      <w:pPr>
        <w:pStyle w:val="Listenabsatz"/>
        <w:numPr>
          <w:ilvl w:val="0"/>
          <w:numId w:val="7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Allgemeine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Rangordnung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Verpfändung:</w:t>
      </w:r>
      <w:r w:rsidRPr="008C23CE">
        <w:rPr>
          <w:color w:val="231F20"/>
          <w:spacing w:val="55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0,6%</w:t>
      </w:r>
    </w:p>
    <w:p w14:paraId="7D62BA0E" w14:textId="1B16A0DB" w:rsidR="009768E7" w:rsidRPr="008C23CE" w:rsidRDefault="00946832">
      <w:pPr>
        <w:pStyle w:val="Listenabsatz"/>
        <w:numPr>
          <w:ilvl w:val="0"/>
          <w:numId w:val="7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Errichtung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der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Schuldurkunde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Kosten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nach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Tarif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jeweiligen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="002E2D37" w:rsidRPr="008C23CE">
        <w:rPr>
          <w:color w:val="231F20"/>
          <w:spacing w:val="-2"/>
          <w:sz w:val="18"/>
          <w:szCs w:val="18"/>
        </w:rPr>
        <w:t>Urkunden Errichters</w:t>
      </w:r>
      <w:r w:rsidRPr="008C23CE">
        <w:rPr>
          <w:color w:val="231F20"/>
          <w:spacing w:val="-2"/>
          <w:sz w:val="18"/>
          <w:szCs w:val="18"/>
        </w:rPr>
        <w:t>.</w:t>
      </w:r>
    </w:p>
    <w:p w14:paraId="4F88B0D5" w14:textId="77777777" w:rsidR="009768E7" w:rsidRPr="008C23CE" w:rsidRDefault="00946832">
      <w:pPr>
        <w:pStyle w:val="Listenabsatz"/>
        <w:numPr>
          <w:ilvl w:val="0"/>
          <w:numId w:val="7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Barauslagen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Beglaubigungen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Stempelgebühren: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laut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Tarif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GebG,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NTG.</w:t>
      </w:r>
    </w:p>
    <w:p w14:paraId="49F4BE0F" w14:textId="77777777" w:rsidR="009768E7" w:rsidRPr="008C23CE" w:rsidRDefault="00946832">
      <w:pPr>
        <w:pStyle w:val="Listenabsatz"/>
        <w:numPr>
          <w:ilvl w:val="0"/>
          <w:numId w:val="7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8C23CE">
        <w:rPr>
          <w:b/>
          <w:color w:val="231F20"/>
          <w:sz w:val="18"/>
          <w:szCs w:val="18"/>
        </w:rPr>
        <w:t>Allfällige</w:t>
      </w:r>
      <w:r w:rsidRPr="008C23CE">
        <w:rPr>
          <w:b/>
          <w:color w:val="231F20"/>
          <w:spacing w:val="-7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Schätzung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Kosten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laut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Sachverständigentarif.</w:t>
      </w:r>
    </w:p>
    <w:p w14:paraId="4D2C27C1" w14:textId="2C48F08A" w:rsidR="009768E7" w:rsidRPr="008C23CE" w:rsidRDefault="008C23CE" w:rsidP="008C23CE">
      <w:pPr>
        <w:tabs>
          <w:tab w:val="left" w:pos="308"/>
          <w:tab w:val="left" w:pos="310"/>
        </w:tabs>
        <w:ind w:right="1407"/>
        <w:rPr>
          <w:sz w:val="18"/>
          <w:szCs w:val="18"/>
        </w:rPr>
      </w:pPr>
      <w:r>
        <w:rPr>
          <w:b/>
          <w:color w:val="231F20"/>
          <w:sz w:val="18"/>
          <w:szCs w:val="18"/>
        </w:rPr>
        <w:t xml:space="preserve">   </w:t>
      </w:r>
      <w:r w:rsidRPr="008C23CE">
        <w:rPr>
          <w:b/>
          <w:color w:val="231F20"/>
          <w:sz w:val="18"/>
          <w:szCs w:val="18"/>
        </w:rPr>
        <w:t>6. Vermittlungshonorar</w:t>
      </w:r>
      <w:r w:rsidRPr="008C23CE">
        <w:rPr>
          <w:color w:val="231F20"/>
          <w:sz w:val="18"/>
          <w:szCs w:val="18"/>
        </w:rPr>
        <w:t>: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Sofern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Zusammenhang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Kauf-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Tauschgeschäftes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gem.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§15(1)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steht,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max. 2% der Darlehenssumme; sonst max. 5% der Darlehenssumme §17.</w:t>
      </w:r>
    </w:p>
    <w:p w14:paraId="31FDFCF1" w14:textId="77777777" w:rsidR="009768E7" w:rsidRPr="008C23CE" w:rsidRDefault="009768E7">
      <w:pPr>
        <w:pStyle w:val="Textkrper"/>
        <w:spacing w:before="134"/>
        <w:rPr>
          <w:sz w:val="18"/>
          <w:szCs w:val="18"/>
        </w:rPr>
      </w:pPr>
    </w:p>
    <w:p w14:paraId="77DD7D9E" w14:textId="77777777" w:rsidR="009768E7" w:rsidRPr="008C23CE" w:rsidRDefault="00946832">
      <w:pPr>
        <w:pStyle w:val="Listenabsatz"/>
        <w:numPr>
          <w:ilvl w:val="0"/>
          <w:numId w:val="6"/>
        </w:numPr>
        <w:tabs>
          <w:tab w:val="left" w:pos="348"/>
        </w:tabs>
        <w:spacing w:line="211" w:lineRule="exact"/>
        <w:ind w:left="348" w:hanging="218"/>
        <w:rPr>
          <w:rFonts w:ascii="Roboto Lt" w:hAnsi="Roboto Lt"/>
          <w:sz w:val="18"/>
          <w:szCs w:val="18"/>
        </w:rPr>
      </w:pPr>
      <w:r w:rsidRPr="008C23CE">
        <w:rPr>
          <w:b/>
          <w:color w:val="0053A1"/>
          <w:sz w:val="18"/>
          <w:szCs w:val="18"/>
        </w:rPr>
        <w:t>GRUNDLAGEN</w:t>
      </w:r>
      <w:r w:rsidRPr="008C23CE">
        <w:rPr>
          <w:b/>
          <w:color w:val="0053A1"/>
          <w:spacing w:val="-4"/>
          <w:sz w:val="18"/>
          <w:szCs w:val="18"/>
        </w:rPr>
        <w:t xml:space="preserve"> </w:t>
      </w:r>
      <w:r w:rsidRPr="008C23CE">
        <w:rPr>
          <w:b/>
          <w:color w:val="0053A1"/>
          <w:sz w:val="18"/>
          <w:szCs w:val="18"/>
        </w:rPr>
        <w:t>des</w:t>
      </w:r>
      <w:r w:rsidRPr="008C23CE">
        <w:rPr>
          <w:b/>
          <w:color w:val="0053A1"/>
          <w:spacing w:val="-4"/>
          <w:sz w:val="18"/>
          <w:szCs w:val="18"/>
        </w:rPr>
        <w:t xml:space="preserve"> </w:t>
      </w:r>
      <w:r w:rsidRPr="008C23CE">
        <w:rPr>
          <w:b/>
          <w:color w:val="0053A1"/>
          <w:sz w:val="18"/>
          <w:szCs w:val="18"/>
        </w:rPr>
        <w:t>MAKLERHONORARS</w:t>
      </w:r>
      <w:r w:rsidRPr="008C23CE">
        <w:rPr>
          <w:b/>
          <w:color w:val="0053A1"/>
          <w:spacing w:val="-4"/>
          <w:sz w:val="18"/>
          <w:szCs w:val="18"/>
        </w:rPr>
        <w:t xml:space="preserve"> </w:t>
      </w:r>
      <w:r w:rsidRPr="008C23CE">
        <w:rPr>
          <w:rFonts w:ascii="Roboto Lt" w:hAnsi="Roboto Lt"/>
          <w:color w:val="0053A1"/>
          <w:sz w:val="18"/>
          <w:szCs w:val="18"/>
        </w:rPr>
        <w:t>§§-Angaben</w:t>
      </w:r>
      <w:r w:rsidRPr="008C23CE">
        <w:rPr>
          <w:rFonts w:ascii="Roboto Lt" w:hAnsi="Roboto Lt"/>
          <w:color w:val="0053A1"/>
          <w:spacing w:val="-3"/>
          <w:sz w:val="18"/>
          <w:szCs w:val="18"/>
        </w:rPr>
        <w:t xml:space="preserve"> </w:t>
      </w:r>
      <w:r w:rsidRPr="008C23CE">
        <w:rPr>
          <w:rFonts w:ascii="Roboto Lt" w:hAnsi="Roboto Lt"/>
          <w:color w:val="0053A1"/>
          <w:sz w:val="18"/>
          <w:szCs w:val="18"/>
        </w:rPr>
        <w:t>betreffen</w:t>
      </w:r>
      <w:r w:rsidRPr="008C23CE">
        <w:rPr>
          <w:rFonts w:ascii="Roboto Lt" w:hAnsi="Roboto Lt"/>
          <w:color w:val="0053A1"/>
          <w:spacing w:val="-3"/>
          <w:sz w:val="18"/>
          <w:szCs w:val="18"/>
        </w:rPr>
        <w:t xml:space="preserve"> </w:t>
      </w:r>
      <w:r w:rsidRPr="008C23CE">
        <w:rPr>
          <w:rFonts w:ascii="Roboto Lt" w:hAnsi="Roboto Lt"/>
          <w:color w:val="0053A1"/>
          <w:sz w:val="18"/>
          <w:szCs w:val="18"/>
        </w:rPr>
        <w:t>das</w:t>
      </w:r>
      <w:r w:rsidRPr="008C23CE">
        <w:rPr>
          <w:rFonts w:ascii="Roboto Lt" w:hAnsi="Roboto Lt"/>
          <w:color w:val="0053A1"/>
          <w:spacing w:val="-4"/>
          <w:sz w:val="18"/>
          <w:szCs w:val="18"/>
        </w:rPr>
        <w:t xml:space="preserve"> </w:t>
      </w:r>
      <w:r w:rsidRPr="008C23CE">
        <w:rPr>
          <w:rFonts w:ascii="Roboto Lt" w:hAnsi="Roboto Lt"/>
          <w:color w:val="0053A1"/>
          <w:spacing w:val="-2"/>
          <w:sz w:val="18"/>
          <w:szCs w:val="18"/>
        </w:rPr>
        <w:t>MaklerG</w:t>
      </w:r>
    </w:p>
    <w:p w14:paraId="07290EF6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265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ist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Zahlung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eines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Honorars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Fall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verpflichtet,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vermittelnde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vertragsgemäße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verdienstliche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Tätigkeit des Maklers mit einem Dritten zustande kommt §6(1).</w:t>
      </w:r>
    </w:p>
    <w:p w14:paraId="4D2FB0E2" w14:textId="3AA7ABFB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313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dann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Anspruch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wenn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seiner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Tätigkeit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zwar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vertragsgemäß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="00050BBF" w:rsidRPr="008C23CE">
        <w:rPr>
          <w:color w:val="231F20"/>
          <w:sz w:val="18"/>
          <w:szCs w:val="18"/>
        </w:rPr>
        <w:t>zu</w:t>
      </w:r>
      <w:r w:rsidR="00050BBF" w:rsidRPr="008C23CE">
        <w:rPr>
          <w:color w:val="231F20"/>
          <w:spacing w:val="-2"/>
          <w:sz w:val="18"/>
          <w:szCs w:val="18"/>
        </w:rPr>
        <w:t xml:space="preserve"> </w:t>
      </w:r>
      <w:r w:rsidR="00050BBF" w:rsidRPr="008C23CE">
        <w:rPr>
          <w:color w:val="231F20"/>
          <w:sz w:val="18"/>
          <w:szCs w:val="18"/>
        </w:rPr>
        <w:t>vermittelnde</w:t>
      </w:r>
      <w:r w:rsidR="00050BBF">
        <w:rPr>
          <w:color w:val="231F20"/>
          <w:spacing w:val="-2"/>
          <w:sz w:val="18"/>
          <w:szCs w:val="18"/>
        </w:rPr>
        <w:t xml:space="preserve"> </w:t>
      </w:r>
      <w:r w:rsidR="00050BBF" w:rsidRPr="008C23CE">
        <w:rPr>
          <w:color w:val="231F20"/>
          <w:spacing w:val="-2"/>
          <w:sz w:val="18"/>
          <w:szCs w:val="18"/>
        </w:rPr>
        <w:t>Geschäft</w:t>
      </w:r>
      <w:r w:rsidRPr="008C23CE">
        <w:rPr>
          <w:color w:val="231F20"/>
          <w:sz w:val="18"/>
          <w:szCs w:val="18"/>
        </w:rPr>
        <w:t>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wohl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ein diesem nach seinem Zweck </w:t>
      </w:r>
      <w:r w:rsidRPr="008C23CE">
        <w:rPr>
          <w:b/>
          <w:color w:val="231F20"/>
          <w:sz w:val="18"/>
          <w:szCs w:val="18"/>
        </w:rPr>
        <w:t xml:space="preserve">wirtschaftlich gleichwertiges Geschäft </w:t>
      </w:r>
      <w:r w:rsidRPr="008C23CE">
        <w:rPr>
          <w:color w:val="231F20"/>
          <w:sz w:val="18"/>
          <w:szCs w:val="18"/>
        </w:rPr>
        <w:t>zustande kommt §6(3).</w:t>
      </w:r>
    </w:p>
    <w:p w14:paraId="39A1ACD0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280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Dem Makler steht KEIN Honorar zu, wenn er selbst Vertragspartner des Geschäfts wird. Dies gilt auch, wenn das mit dem Dritten geschlossene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 wirtschaftlich einem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Abschluss durch den Makler selbst gleichkommt. Bei einem sonstigen familiären oder wirtschaftlichen </w:t>
      </w:r>
      <w:r w:rsidRPr="008C23CE">
        <w:rPr>
          <w:b/>
          <w:color w:val="231F20"/>
          <w:sz w:val="18"/>
          <w:szCs w:val="18"/>
        </w:rPr>
        <w:t>Naheverhältnis</w:t>
      </w:r>
      <w:r w:rsidRPr="008C23CE">
        <w:rPr>
          <w:b/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zwischen dem Makler und dem vermittelten Dritten, das die Wahrung der Interessen des Auftraggebers beeinträchtigen könnte, hat der Makler nur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dann einen Anspruch auf Honorar, wenn er den Auftraggeber unverzüglich auf dieses Naheverhältnis hinweist §6(4).</w:t>
      </w:r>
    </w:p>
    <w:p w14:paraId="0A6F71D2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Honoraranspruch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entsteht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Rechtswirksamkeit</w:t>
      </w:r>
      <w:r w:rsidRPr="008C23CE">
        <w:rPr>
          <w:b/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vermittelten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Geschäfts.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Es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besteht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KEIN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Anspruch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einen</w:t>
      </w:r>
      <w:r w:rsidRPr="008C23CE">
        <w:rPr>
          <w:color w:val="231F20"/>
          <w:spacing w:val="-4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Vorschuss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§7(1).</w:t>
      </w:r>
    </w:p>
    <w:p w14:paraId="706E38FD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Honoraranspruch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Anspruch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Ersatz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zusätzlicher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Aufwendungen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werden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ihrer</w:t>
      </w:r>
      <w:r w:rsidRPr="008C23CE">
        <w:rPr>
          <w:color w:val="231F20"/>
          <w:spacing w:val="-5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Entstehung</w:t>
      </w:r>
      <w:r w:rsidRPr="008C23CE">
        <w:rPr>
          <w:b/>
          <w:color w:val="231F20"/>
          <w:spacing w:val="-6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fällig</w:t>
      </w:r>
      <w:r w:rsidRPr="008C23CE">
        <w:rPr>
          <w:b/>
          <w:color w:val="231F20"/>
          <w:spacing w:val="-5"/>
          <w:sz w:val="18"/>
          <w:szCs w:val="18"/>
        </w:rPr>
        <w:t xml:space="preserve"> </w:t>
      </w:r>
      <w:r w:rsidRPr="008C23CE">
        <w:rPr>
          <w:color w:val="231F20"/>
          <w:spacing w:val="-4"/>
          <w:sz w:val="18"/>
          <w:szCs w:val="18"/>
        </w:rPr>
        <w:t>§10.</w:t>
      </w:r>
    </w:p>
    <w:p w14:paraId="4F8D287D" w14:textId="77777777" w:rsidR="009768E7" w:rsidRPr="008C23CE" w:rsidRDefault="00946832">
      <w:pPr>
        <w:pStyle w:val="berschrift4"/>
        <w:spacing w:before="163"/>
        <w:ind w:left="130" w:firstLine="0"/>
        <w:rPr>
          <w:b w:val="0"/>
          <w:sz w:val="18"/>
          <w:szCs w:val="18"/>
        </w:rPr>
      </w:pPr>
      <w:r w:rsidRPr="008C23CE">
        <w:rPr>
          <w:color w:val="231F20"/>
          <w:spacing w:val="-2"/>
          <w:sz w:val="18"/>
          <w:szCs w:val="18"/>
        </w:rPr>
        <w:t>Besondere</w:t>
      </w:r>
      <w:r w:rsidRPr="008C23CE">
        <w:rPr>
          <w:color w:val="231F20"/>
          <w:spacing w:val="1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Honorarvereinbarungen</w:t>
      </w:r>
      <w:r w:rsidRPr="008C23CE">
        <w:rPr>
          <w:color w:val="231F20"/>
          <w:spacing w:val="14"/>
          <w:sz w:val="18"/>
          <w:szCs w:val="18"/>
        </w:rPr>
        <w:t xml:space="preserve"> </w:t>
      </w:r>
      <w:r w:rsidRPr="008C23CE">
        <w:rPr>
          <w:b w:val="0"/>
          <w:color w:val="231F20"/>
          <w:spacing w:val="-4"/>
          <w:sz w:val="18"/>
          <w:szCs w:val="18"/>
        </w:rPr>
        <w:t>§15:</w:t>
      </w:r>
    </w:p>
    <w:p w14:paraId="75571082" w14:textId="5F3258E7" w:rsidR="009768E7" w:rsidRPr="008C23CE" w:rsidRDefault="00946832">
      <w:pPr>
        <w:pStyle w:val="Textkrper"/>
        <w:ind w:left="13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Vereinbarung,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wonach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etwa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Entschädigung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Ersatz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Aufwendungen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Mühewaltung,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auch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ohne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einen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zurechenbaren Vermittlungserfolg einen Betrag zu leisten hat, ist nur bis zur Höhe des vereinbarten oder ortsüblichen Honorars und nur für den Fall zulässig, dass</w:t>
      </w:r>
    </w:p>
    <w:p w14:paraId="282147E9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717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Maklervertrag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bezeichnete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Treu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Glauben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nur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deshalb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zustande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kommt,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weil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entgegen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bisherigen Verhandlungsverlauf einen für das Zustandekommen des Geschäftes erforderlichen Rechtsakt ohne beachtenswerten Grund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unterlässt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§15(1)1;</w:t>
      </w:r>
    </w:p>
    <w:p w14:paraId="1FD072B7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288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vermittelten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Dritten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zweckgleichwertiges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zustande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kommt,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sofern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 Tätigkeitsbereich des Maklers fällt §15(1)2;</w:t>
      </w:r>
    </w:p>
    <w:p w14:paraId="1ACD8B62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356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Maklervertrag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bezeichnete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NICHT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sondern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mit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Person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zustande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kommt,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weil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dieser die ihm vom Makler bekannt gegebene Möglichkeit zum Abschluss mitgeteilt hat, oder das Geschäft NICHT mit dem vermittelten Dritten,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sondern mit einer anderen Person zustande kommt, weil der vermittelte Dritte dieser die Geschäftsgelegenheit bekannt gegeben hat §15(1)3, oder</w:t>
      </w:r>
    </w:p>
    <w:p w14:paraId="5A68EB38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ein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gesetzliches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vertragliches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Vorkaufs-,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Wiederkaufs-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oder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Eintrittsrecht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ausgeübt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§15(1)4.</w:t>
      </w:r>
    </w:p>
    <w:p w14:paraId="06149B2A" w14:textId="77777777" w:rsidR="009768E7" w:rsidRPr="008C23CE" w:rsidRDefault="00946832">
      <w:pPr>
        <w:pStyle w:val="Textkrper"/>
        <w:spacing w:before="167"/>
        <w:ind w:left="13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Eine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solche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Leistung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kann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bei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einem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Alleinvermittlungsauftrag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weiters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für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Fall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vereinbart</w:t>
      </w:r>
      <w:r w:rsidRPr="008C23CE">
        <w:rPr>
          <w:color w:val="231F20"/>
          <w:spacing w:val="-2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werden,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3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§15(2)</w:t>
      </w:r>
    </w:p>
    <w:p w14:paraId="5F91493C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5"/>
        </w:tabs>
        <w:ind w:left="915" w:hanging="85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Alleinvermittlungsauftrag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vertragswidrig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ohne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wichtigen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Grund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vorzeitig</w:t>
      </w:r>
      <w:r w:rsidRPr="008C23CE">
        <w:rPr>
          <w:color w:val="231F20"/>
          <w:spacing w:val="-6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aufgelöst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wird</w:t>
      </w:r>
      <w:r w:rsidRPr="008C23CE">
        <w:rPr>
          <w:color w:val="231F20"/>
          <w:spacing w:val="-7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§15(2);</w:t>
      </w:r>
    </w:p>
    <w:p w14:paraId="000E7CA9" w14:textId="37862232" w:rsidR="00A15EAF" w:rsidRPr="001A5B80" w:rsidRDefault="00946832" w:rsidP="00A15EAF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left="350" w:right="346" w:firstLine="0"/>
        <w:rPr>
          <w:color w:val="231F20"/>
          <w:sz w:val="18"/>
          <w:szCs w:val="18"/>
        </w:rPr>
      </w:pPr>
      <w:r w:rsidRPr="001A5B80">
        <w:rPr>
          <w:b/>
          <w:color w:val="007DC3"/>
          <w:sz w:val="18"/>
          <w:szCs w:val="18"/>
        </w:rPr>
        <w:tab/>
      </w:r>
      <w:r w:rsidRPr="001A5B80">
        <w:rPr>
          <w:color w:val="231F20"/>
          <w:sz w:val="18"/>
          <w:szCs w:val="18"/>
        </w:rPr>
        <w:t>das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Geschäft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während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der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Dauer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des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Alleinvermittlungsauftrags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vertragswidrig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durch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die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Vermittlung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eines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anderen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vom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Auftraggeber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beauftragten</w:t>
      </w:r>
      <w:r w:rsidRPr="001A5B80">
        <w:rPr>
          <w:color w:val="231F20"/>
          <w:spacing w:val="40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Maklers zustande gekommen ist §15(2)2, oder</w:t>
      </w:r>
    </w:p>
    <w:p w14:paraId="75E380E7" w14:textId="77777777" w:rsidR="00A15EAF" w:rsidRPr="008C23CE" w:rsidRDefault="00A15EAF" w:rsidP="00A15EAF">
      <w:pPr>
        <w:pStyle w:val="Listenabsatz"/>
        <w:tabs>
          <w:tab w:val="left" w:pos="912"/>
          <w:tab w:val="left" w:pos="914"/>
        </w:tabs>
        <w:ind w:left="350" w:right="346" w:firstLine="0"/>
        <w:rPr>
          <w:sz w:val="18"/>
          <w:szCs w:val="18"/>
        </w:rPr>
      </w:pPr>
    </w:p>
    <w:p w14:paraId="7811900A" w14:textId="77777777" w:rsidR="009768E7" w:rsidRPr="008C23CE" w:rsidRDefault="00946832">
      <w:pPr>
        <w:pStyle w:val="Listenabsatz"/>
        <w:numPr>
          <w:ilvl w:val="1"/>
          <w:numId w:val="6"/>
        </w:numPr>
        <w:tabs>
          <w:tab w:val="left" w:pos="912"/>
          <w:tab w:val="left" w:pos="914"/>
        </w:tabs>
        <w:ind w:right="981" w:hanging="83"/>
        <w:rPr>
          <w:sz w:val="18"/>
          <w:szCs w:val="18"/>
        </w:rPr>
      </w:pPr>
      <w:r w:rsidRPr="008C23CE">
        <w:rPr>
          <w:b/>
          <w:color w:val="007DC3"/>
          <w:sz w:val="18"/>
          <w:szCs w:val="18"/>
        </w:rPr>
        <w:tab/>
      </w:r>
      <w:r w:rsidRPr="008C23CE">
        <w:rPr>
          <w:color w:val="231F20"/>
          <w:sz w:val="18"/>
          <w:szCs w:val="18"/>
        </w:rPr>
        <w:t>das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Geschäft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während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Dauer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Alleinvermittlungsauftrags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Art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Vermittlung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anderen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vom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Auftraggeber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beauftragten Maklers zustande gekommen ist §15(2)3.</w:t>
      </w:r>
    </w:p>
    <w:p w14:paraId="54CFD41B" w14:textId="77777777" w:rsidR="009768E7" w:rsidRPr="008C23CE" w:rsidRDefault="00946832">
      <w:pPr>
        <w:pStyle w:val="Textkrper"/>
        <w:ind w:left="130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Leistungen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nach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§15(1)-(2)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gelten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Sinn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§1336ABGB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9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Vergütungsbetrag</w:t>
      </w:r>
      <w:r w:rsidRPr="008C23CE">
        <w:rPr>
          <w:color w:val="231F20"/>
          <w:spacing w:val="-8"/>
          <w:sz w:val="18"/>
          <w:szCs w:val="18"/>
        </w:rPr>
        <w:t xml:space="preserve"> </w:t>
      </w:r>
      <w:r w:rsidRPr="008C23CE">
        <w:rPr>
          <w:color w:val="231F20"/>
          <w:spacing w:val="-2"/>
          <w:sz w:val="18"/>
          <w:szCs w:val="18"/>
        </w:rPr>
        <w:t>§15(3).</w:t>
      </w:r>
    </w:p>
    <w:p w14:paraId="4408EF0B" w14:textId="77777777" w:rsidR="009768E7" w:rsidRPr="008C23CE" w:rsidRDefault="00946832">
      <w:pPr>
        <w:pStyle w:val="berschrift2"/>
        <w:numPr>
          <w:ilvl w:val="0"/>
          <w:numId w:val="6"/>
        </w:numPr>
        <w:tabs>
          <w:tab w:val="left" w:pos="353"/>
        </w:tabs>
        <w:spacing w:before="134"/>
        <w:ind w:left="353" w:hanging="223"/>
      </w:pPr>
      <w:r w:rsidRPr="008C23CE">
        <w:rPr>
          <w:color w:val="0053A1"/>
          <w:spacing w:val="-2"/>
        </w:rPr>
        <w:t>KONSUMENTEN-SCHUTZBESTIMMUNGEN</w:t>
      </w:r>
    </w:p>
    <w:p w14:paraId="25C74DAB" w14:textId="272EDA11" w:rsidR="009768E7" w:rsidRPr="008C23CE" w:rsidRDefault="00946832">
      <w:pPr>
        <w:pStyle w:val="Textkrper"/>
        <w:ind w:left="130" w:right="142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t>Der Immobilienmakler hat vor Abschluss des Maklervertrags dem Auftraggeber, der Verbraucher ist, mit der Sorgfalt eines ordentlichen Immobilienmaklers eine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schriftliche</w:t>
      </w:r>
      <w:r w:rsidRPr="008C23CE">
        <w:rPr>
          <w:b/>
          <w:color w:val="231F20"/>
          <w:spacing w:val="-2"/>
          <w:sz w:val="18"/>
          <w:szCs w:val="18"/>
        </w:rPr>
        <w:t xml:space="preserve"> </w:t>
      </w:r>
      <w:r w:rsidRPr="008C23CE">
        <w:rPr>
          <w:b/>
          <w:color w:val="231F20"/>
          <w:sz w:val="18"/>
          <w:szCs w:val="18"/>
        </w:rPr>
        <w:t>Übersicht</w:t>
      </w:r>
      <w:r w:rsidRPr="008C23CE">
        <w:rPr>
          <w:b/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geben,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aus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hervorgeht,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dass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als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einschreitet,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und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sämtliche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dem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Verbraucher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durch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den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Abschluss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des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zu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vermittelnden</w:t>
      </w:r>
      <w:r w:rsidRPr="008C23CE">
        <w:rPr>
          <w:color w:val="231F20"/>
          <w:spacing w:val="40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 xml:space="preserve">Geschäfts voraussichtlich </w:t>
      </w:r>
      <w:r w:rsidRPr="008C23CE">
        <w:rPr>
          <w:b/>
          <w:color w:val="231F20"/>
          <w:sz w:val="18"/>
          <w:szCs w:val="18"/>
        </w:rPr>
        <w:t>erwachsenden Kosten</w:t>
      </w:r>
      <w:r w:rsidRPr="008C23CE">
        <w:rPr>
          <w:color w:val="231F20"/>
          <w:sz w:val="18"/>
          <w:szCs w:val="18"/>
        </w:rPr>
        <w:t xml:space="preserve">, einschließlich des Vermittlungshonorars, ausweist. Die Höhe des Vermittlungshonorars ist gesondert anzuführen; auf ein allfälliges wirtschaftliches oder familiäres </w:t>
      </w:r>
      <w:r w:rsidRPr="008C23CE">
        <w:rPr>
          <w:b/>
          <w:color w:val="231F20"/>
          <w:sz w:val="18"/>
          <w:szCs w:val="18"/>
        </w:rPr>
        <w:t xml:space="preserve">Naheverhältnis </w:t>
      </w:r>
      <w:r w:rsidRPr="008C23CE">
        <w:rPr>
          <w:color w:val="231F20"/>
          <w:sz w:val="18"/>
          <w:szCs w:val="18"/>
        </w:rPr>
        <w:t>iSd §6(4)3MaklerG ist hinzuweisen.</w:t>
      </w:r>
    </w:p>
    <w:p w14:paraId="69FB5656" w14:textId="52C0FEBE" w:rsidR="009768E7" w:rsidRPr="004E49C6" w:rsidRDefault="00946832">
      <w:pPr>
        <w:pStyle w:val="Textkrper"/>
        <w:ind w:left="130" w:right="241"/>
        <w:rPr>
          <w:sz w:val="18"/>
          <w:szCs w:val="18"/>
        </w:rPr>
      </w:pPr>
      <w:r w:rsidRPr="008C23CE">
        <w:rPr>
          <w:color w:val="231F20"/>
          <w:sz w:val="18"/>
          <w:szCs w:val="18"/>
        </w:rPr>
        <w:lastRenderedPageBreak/>
        <w:t xml:space="preserve">Wenn der Immobilienmakler kraft Geschäftsgebrauch als </w:t>
      </w:r>
      <w:r w:rsidRPr="008C23CE">
        <w:rPr>
          <w:b/>
          <w:color w:val="231F20"/>
          <w:sz w:val="18"/>
          <w:szCs w:val="18"/>
        </w:rPr>
        <w:t xml:space="preserve">Doppelmakler </w:t>
      </w:r>
      <w:r w:rsidRPr="008C23CE">
        <w:rPr>
          <w:color w:val="231F20"/>
          <w:sz w:val="18"/>
          <w:szCs w:val="18"/>
        </w:rPr>
        <w:t>tätig sein kann, hat diese Übersicht auch einen Hinweis darauf zu enthalten. Bei erheblicher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Änderung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Verhältnisse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hat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Immobilienmakler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die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8C23CE">
        <w:rPr>
          <w:color w:val="231F20"/>
          <w:sz w:val="18"/>
          <w:szCs w:val="18"/>
        </w:rPr>
        <w:t>Übersicht</w:t>
      </w:r>
      <w:r w:rsidRPr="008C23CE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entsprechend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richtig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stellen.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Erfüllt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Makler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diese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Pflichten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spätestens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Vertragserklärung des Auftraggebers zum vermittelten Geschäft, so gilt gem. §3(4)MaklerG (Schadenersatz, Mäßigung) §30b(1)KSchG.</w:t>
      </w:r>
    </w:p>
    <w:p w14:paraId="6A2C0A70" w14:textId="77777777" w:rsidR="009768E7" w:rsidRPr="004E49C6" w:rsidRDefault="00946832">
      <w:pPr>
        <w:pStyle w:val="Textkrper"/>
        <w:ind w:left="13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Immobilienmakler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Auftraggeber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§3(3)MaklerG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erforderlichen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Nachrichten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schriftlich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mitzuteilen.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diesen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zählen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jedenfalls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sämtliche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Umstände, die für die Beurteilung des zu vermittelnden Geschäfts wesentlich sind §30b(2)KSchG.</w:t>
      </w:r>
    </w:p>
    <w:p w14:paraId="36996BCA" w14:textId="77777777" w:rsidR="009768E7" w:rsidRPr="004E49C6" w:rsidRDefault="00946832">
      <w:pPr>
        <w:pStyle w:val="Textkrper"/>
        <w:ind w:left="130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 xml:space="preserve">Vereinbarungen </w:t>
      </w:r>
      <w:r w:rsidRPr="004E49C6">
        <w:rPr>
          <w:color w:val="231F20"/>
          <w:sz w:val="18"/>
          <w:szCs w:val="18"/>
        </w:rPr>
        <w:t>betr. Ersatz für zusätzliche Aufwendungen §9MaklerG, betr. Abschluss / Verlängerung von Alleinvermittlungsaufträgen §14MaklerG und betr.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besonderer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Vereinbarungen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Fälle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fehlenden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Vermittlungserfolgs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§15MaklerG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Maklerverträgen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ausdrücklich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schriftlich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treffen</w:t>
      </w:r>
    </w:p>
    <w:p w14:paraId="36C8FCF3" w14:textId="77777777" w:rsidR="009768E7" w:rsidRPr="004E49C6" w:rsidRDefault="00946832">
      <w:pPr>
        <w:pStyle w:val="Textkrper"/>
        <w:ind w:left="130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§31(1)KSchG.</w:t>
      </w:r>
    </w:p>
    <w:p w14:paraId="579CC494" w14:textId="77777777" w:rsidR="009768E7" w:rsidRPr="004E49C6" w:rsidRDefault="00946832">
      <w:pPr>
        <w:pStyle w:val="Listenabsatz"/>
        <w:numPr>
          <w:ilvl w:val="0"/>
          <w:numId w:val="6"/>
        </w:numPr>
        <w:tabs>
          <w:tab w:val="left" w:pos="338"/>
        </w:tabs>
        <w:spacing w:before="129" w:line="211" w:lineRule="exact"/>
        <w:ind w:left="338" w:hanging="208"/>
        <w:rPr>
          <w:rFonts w:ascii="Roboto Lt" w:hAnsi="Roboto Lt"/>
          <w:sz w:val="18"/>
          <w:szCs w:val="18"/>
        </w:rPr>
      </w:pPr>
      <w:r w:rsidRPr="004E49C6">
        <w:rPr>
          <w:b/>
          <w:color w:val="0053A1"/>
          <w:sz w:val="18"/>
          <w:szCs w:val="18"/>
        </w:rPr>
        <w:t>STEUERLICHE</w:t>
      </w:r>
      <w:r w:rsidRPr="004E49C6">
        <w:rPr>
          <w:b/>
          <w:color w:val="0053A1"/>
          <w:spacing w:val="-4"/>
          <w:sz w:val="18"/>
          <w:szCs w:val="18"/>
        </w:rPr>
        <w:t xml:space="preserve"> </w:t>
      </w:r>
      <w:r w:rsidRPr="004E49C6">
        <w:rPr>
          <w:b/>
          <w:color w:val="0053A1"/>
          <w:sz w:val="18"/>
          <w:szCs w:val="18"/>
        </w:rPr>
        <w:t>AUSWIRKUNGEN</w:t>
      </w:r>
      <w:r w:rsidRPr="004E49C6">
        <w:rPr>
          <w:b/>
          <w:color w:val="0053A1"/>
          <w:spacing w:val="-2"/>
          <w:sz w:val="18"/>
          <w:szCs w:val="18"/>
        </w:rPr>
        <w:t xml:space="preserve"> </w:t>
      </w:r>
      <w:r w:rsidRPr="004E49C6">
        <w:rPr>
          <w:b/>
          <w:color w:val="0053A1"/>
          <w:sz w:val="18"/>
          <w:szCs w:val="18"/>
        </w:rPr>
        <w:t>bei</w:t>
      </w:r>
      <w:r w:rsidRPr="004E49C6">
        <w:rPr>
          <w:b/>
          <w:color w:val="0053A1"/>
          <w:spacing w:val="-3"/>
          <w:sz w:val="18"/>
          <w:szCs w:val="18"/>
        </w:rPr>
        <w:t xml:space="preserve"> </w:t>
      </w:r>
      <w:r w:rsidRPr="004E49C6">
        <w:rPr>
          <w:b/>
          <w:color w:val="0053A1"/>
          <w:sz w:val="18"/>
          <w:szCs w:val="18"/>
        </w:rPr>
        <w:t>VERÄUSSERUNG</w:t>
      </w:r>
      <w:r w:rsidRPr="004E49C6">
        <w:rPr>
          <w:b/>
          <w:color w:val="0053A1"/>
          <w:spacing w:val="-2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§§-Angaben</w:t>
      </w:r>
      <w:r w:rsidRPr="004E49C6">
        <w:rPr>
          <w:rFonts w:ascii="Roboto Lt" w:hAnsi="Roboto Lt"/>
          <w:color w:val="0053A1"/>
          <w:spacing w:val="-1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betreffen</w:t>
      </w:r>
      <w:r w:rsidRPr="004E49C6">
        <w:rPr>
          <w:rFonts w:ascii="Roboto Lt" w:hAnsi="Roboto Lt"/>
          <w:color w:val="0053A1"/>
          <w:spacing w:val="-2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das</w:t>
      </w:r>
      <w:r w:rsidRPr="004E49C6">
        <w:rPr>
          <w:rFonts w:ascii="Roboto Lt" w:hAnsi="Roboto Lt"/>
          <w:color w:val="0053A1"/>
          <w:spacing w:val="-3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pacing w:val="-4"/>
          <w:sz w:val="18"/>
          <w:szCs w:val="18"/>
        </w:rPr>
        <w:t>EStG</w:t>
      </w:r>
    </w:p>
    <w:p w14:paraId="342E347D" w14:textId="77777777" w:rsidR="009768E7" w:rsidRPr="004E49C6" w:rsidRDefault="00946832">
      <w:pPr>
        <w:pStyle w:val="Textkrper"/>
        <w:ind w:left="130" w:right="842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Ein Immobilienmakler ist KEIN Steuerberater, daher erfordert jede Transaktion zusätzlich zu den erteilten Informationen eine steuerliche Beratung.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Folgende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steuerliche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Auswirkungen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abstrakt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möglich.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Welche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davon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Einzelfall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konkret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zutreffen,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steuerlichen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Beratung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klären!</w:t>
      </w:r>
    </w:p>
    <w:p w14:paraId="6BA06744" w14:textId="77777777" w:rsidR="009768E7" w:rsidRPr="004E49C6" w:rsidRDefault="00946832">
      <w:pPr>
        <w:pStyle w:val="Listenabsatz"/>
        <w:numPr>
          <w:ilvl w:val="0"/>
          <w:numId w:val="5"/>
        </w:numPr>
        <w:tabs>
          <w:tab w:val="left" w:pos="309"/>
        </w:tabs>
        <w:spacing w:before="163"/>
        <w:ind w:left="309" w:hanging="179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Veräußerung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von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Immobilien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des</w:t>
      </w:r>
      <w:r w:rsidRPr="004E49C6">
        <w:rPr>
          <w:b/>
          <w:color w:val="231F20"/>
          <w:spacing w:val="-6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Privatvermögens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§4(3a),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§30(1,3),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§30a(1),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§30b(1,2),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§30c(2,3)</w:t>
      </w:r>
    </w:p>
    <w:p w14:paraId="03A67CF7" w14:textId="77777777" w:rsidR="009768E7" w:rsidRPr="004E49C6" w:rsidRDefault="00946832">
      <w:pPr>
        <w:pStyle w:val="Textkrper"/>
        <w:ind w:left="310" w:hanging="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Gewinne aus Immobilienverkäufen, deren Ermittlung nachfolgend dargestellt wird, sind mit dem besonderen End-Steuersatz von 30% zu versteuern.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Selbstberechnung,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Mitteilung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Überweisung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Finanzamt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durch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Parteienvertreter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erfolgen.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Gewinnermittlung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wird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unterschieden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zwischen:</w:t>
      </w:r>
    </w:p>
    <w:p w14:paraId="2514BA84" w14:textId="77777777" w:rsidR="009768E7" w:rsidRPr="004E49C6" w:rsidRDefault="00946832">
      <w:pPr>
        <w:pStyle w:val="Listenabsatz"/>
        <w:numPr>
          <w:ilvl w:val="1"/>
          <w:numId w:val="5"/>
        </w:numPr>
        <w:tabs>
          <w:tab w:val="left" w:pos="508"/>
        </w:tabs>
        <w:spacing w:before="167"/>
        <w:ind w:left="508" w:hanging="178"/>
        <w:jc w:val="left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Neuvermögen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(Immobilien,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am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31.3.2012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steuerverfangen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waren,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insbesondere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solche,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31.3.2002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angeschafft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wurden)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§30(3):</w:t>
      </w:r>
    </w:p>
    <w:p w14:paraId="274428EE" w14:textId="36D2C22A" w:rsidR="009768E7" w:rsidRPr="004E49C6" w:rsidRDefault="00946832">
      <w:pPr>
        <w:pStyle w:val="Listenabsatz"/>
        <w:numPr>
          <w:ilvl w:val="2"/>
          <w:numId w:val="5"/>
        </w:numPr>
        <w:tabs>
          <w:tab w:val="left" w:pos="912"/>
          <w:tab w:val="left" w:pos="914"/>
        </w:tabs>
        <w:ind w:right="367" w:hanging="83"/>
        <w:rPr>
          <w:sz w:val="18"/>
          <w:szCs w:val="18"/>
        </w:rPr>
      </w:pPr>
      <w:r w:rsidRPr="004E49C6">
        <w:rPr>
          <w:b/>
          <w:color w:val="007DC3"/>
          <w:sz w:val="18"/>
          <w:szCs w:val="18"/>
        </w:rPr>
        <w:tab/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GEWINN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Immobilienverkäufen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gilt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Veräußerungserlös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–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vermindert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Anschaffungskosten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-</w:t>
      </w:r>
      <w:r w:rsidR="00050BBF">
        <w:rPr>
          <w:color w:val="231F20"/>
          <w:sz w:val="18"/>
          <w:szCs w:val="18"/>
        </w:rPr>
        <w:t>N</w:t>
      </w:r>
      <w:r w:rsidRPr="004E49C6">
        <w:rPr>
          <w:color w:val="231F20"/>
          <w:sz w:val="18"/>
          <w:szCs w:val="18"/>
        </w:rPr>
        <w:t>ebenkosten,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Aufwand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Herstellung,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Instandsetzung, Steuer-Mitteilung, -Selbstberechnung und -Entrichtung – vermehrt um allfällige steuerfreie Subventionen und geltend gemachte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Abschreibungen.</w:t>
      </w:r>
    </w:p>
    <w:p w14:paraId="7CE2F72B" w14:textId="77777777" w:rsidR="009768E7" w:rsidRPr="004E49C6" w:rsidRDefault="00946832">
      <w:pPr>
        <w:pStyle w:val="Listenabsatz"/>
        <w:numPr>
          <w:ilvl w:val="2"/>
          <w:numId w:val="5"/>
        </w:numPr>
        <w:tabs>
          <w:tab w:val="left" w:pos="915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Weitere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Werbungs-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Instandhaltungskosten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sind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abzugsfähig!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ermittelte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Veräußerungsgewinn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30%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versteuern.</w:t>
      </w:r>
    </w:p>
    <w:p w14:paraId="3910692A" w14:textId="77777777" w:rsidR="009768E7" w:rsidRPr="004E49C6" w:rsidRDefault="00946832">
      <w:pPr>
        <w:pStyle w:val="Listenabsatz"/>
        <w:numPr>
          <w:ilvl w:val="1"/>
          <w:numId w:val="5"/>
        </w:numPr>
        <w:tabs>
          <w:tab w:val="left" w:pos="830"/>
        </w:tabs>
        <w:spacing w:before="96"/>
        <w:ind w:left="830" w:hanging="700"/>
        <w:jc w:val="left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Altvermögen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(Immobilien,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am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31.3.2012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steuerverfangen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waren)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§30(4,5),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§30a(2):</w:t>
      </w:r>
    </w:p>
    <w:p w14:paraId="459F47ED" w14:textId="77777777" w:rsidR="009768E7" w:rsidRPr="004E49C6" w:rsidRDefault="00946832">
      <w:pPr>
        <w:pStyle w:val="Listenabsatz"/>
        <w:numPr>
          <w:ilvl w:val="2"/>
          <w:numId w:val="5"/>
        </w:numPr>
        <w:tabs>
          <w:tab w:val="left" w:pos="912"/>
          <w:tab w:val="left" w:pos="914"/>
        </w:tabs>
        <w:ind w:right="581" w:hanging="83"/>
        <w:rPr>
          <w:sz w:val="18"/>
          <w:szCs w:val="18"/>
        </w:rPr>
      </w:pPr>
      <w:r w:rsidRPr="004E49C6">
        <w:rPr>
          <w:b/>
          <w:color w:val="007DC3"/>
          <w:sz w:val="18"/>
          <w:szCs w:val="18"/>
        </w:rPr>
        <w:tab/>
      </w:r>
      <w:r w:rsidRPr="004E49C6">
        <w:rPr>
          <w:color w:val="231F20"/>
          <w:sz w:val="18"/>
          <w:szCs w:val="18"/>
        </w:rPr>
        <w:t>Grundsätzlich: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Gewinn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gilt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pauschal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14%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Veräußerungserlöses.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ergibt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30%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Steuersatz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Effektivsteuerbelastung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4,2%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Erlöses.</w:t>
      </w:r>
    </w:p>
    <w:p w14:paraId="0A971682" w14:textId="77777777" w:rsidR="009768E7" w:rsidRPr="004E49C6" w:rsidRDefault="00946832">
      <w:pPr>
        <w:pStyle w:val="Listenabsatz"/>
        <w:numPr>
          <w:ilvl w:val="2"/>
          <w:numId w:val="5"/>
        </w:numPr>
        <w:tabs>
          <w:tab w:val="left" w:pos="912"/>
          <w:tab w:val="left" w:pos="914"/>
        </w:tabs>
        <w:ind w:right="473" w:hanging="83"/>
        <w:rPr>
          <w:sz w:val="18"/>
          <w:szCs w:val="18"/>
        </w:rPr>
      </w:pPr>
      <w:r w:rsidRPr="004E49C6">
        <w:rPr>
          <w:b/>
          <w:color w:val="007DC3"/>
          <w:sz w:val="18"/>
          <w:szCs w:val="18"/>
        </w:rPr>
        <w:tab/>
      </w:r>
      <w:r w:rsidRPr="004E49C6">
        <w:rPr>
          <w:color w:val="231F20"/>
          <w:sz w:val="18"/>
          <w:szCs w:val="18"/>
        </w:rPr>
        <w:t>Für Grundstücke, deren Widmung nach dem 31.12.1987 und nach dem letzten entgeltlichen Erwerb erstmals in Bauland/Baufläche geändert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wurde,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gelten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pauschal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60%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Verkaufserlöses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Verkaufsgewinn.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ergibt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Steuersatz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30%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effektive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Steuerbelastung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18%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Verkaufserlöses.</w:t>
      </w:r>
    </w:p>
    <w:p w14:paraId="614730AC" w14:textId="77777777" w:rsidR="009768E7" w:rsidRPr="004E49C6" w:rsidRDefault="00946832">
      <w:pPr>
        <w:pStyle w:val="Listenabsatz"/>
        <w:numPr>
          <w:ilvl w:val="2"/>
          <w:numId w:val="5"/>
        </w:numPr>
        <w:tabs>
          <w:tab w:val="left" w:pos="915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Antrag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wird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Gewinn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pauschal,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sondern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konkret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Neuvermögen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ermittelt.</w:t>
      </w:r>
    </w:p>
    <w:p w14:paraId="03232036" w14:textId="77777777" w:rsidR="009768E7" w:rsidRPr="004E49C6" w:rsidRDefault="00946832">
      <w:pPr>
        <w:pStyle w:val="Listenabsatz"/>
        <w:numPr>
          <w:ilvl w:val="0"/>
          <w:numId w:val="8"/>
        </w:numPr>
        <w:tabs>
          <w:tab w:val="left" w:pos="508"/>
        </w:tabs>
        <w:spacing w:before="167"/>
        <w:ind w:left="508" w:hanging="178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Ausnahmen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Besteuerung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gelten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u.a.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§30(2):</w:t>
      </w:r>
    </w:p>
    <w:p w14:paraId="75977667" w14:textId="77777777" w:rsidR="009768E7" w:rsidRPr="004E49C6" w:rsidRDefault="00946832">
      <w:pPr>
        <w:pStyle w:val="Listenabsatz"/>
        <w:numPr>
          <w:ilvl w:val="1"/>
          <w:numId w:val="8"/>
        </w:numPr>
        <w:tabs>
          <w:tab w:val="left" w:pos="912"/>
          <w:tab w:val="left" w:pos="914"/>
        </w:tabs>
        <w:ind w:left="912" w:right="453" w:hanging="83"/>
        <w:rPr>
          <w:sz w:val="18"/>
          <w:szCs w:val="18"/>
        </w:rPr>
      </w:pPr>
      <w:r w:rsidRPr="004E49C6">
        <w:rPr>
          <w:b/>
          <w:color w:val="007DC3"/>
          <w:sz w:val="18"/>
          <w:szCs w:val="18"/>
        </w:rPr>
        <w:tab/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selbst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hergestelltes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veräußert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wird,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innerhalb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letzten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10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Jahre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Erzielung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Einkünften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gedient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pacing w:val="-4"/>
          <w:sz w:val="18"/>
          <w:szCs w:val="18"/>
        </w:rPr>
        <w:t>hat.</w:t>
      </w:r>
    </w:p>
    <w:p w14:paraId="4EA655DD" w14:textId="77777777" w:rsidR="009768E7" w:rsidRPr="004E49C6" w:rsidRDefault="00946832">
      <w:pPr>
        <w:pStyle w:val="Listenabsatz"/>
        <w:numPr>
          <w:ilvl w:val="1"/>
          <w:numId w:val="8"/>
        </w:numPr>
        <w:tabs>
          <w:tab w:val="left" w:pos="912"/>
          <w:tab w:val="left" w:pos="914"/>
        </w:tabs>
        <w:ind w:left="912" w:right="731" w:hanging="83"/>
        <w:rPr>
          <w:sz w:val="18"/>
          <w:szCs w:val="18"/>
        </w:rPr>
      </w:pPr>
      <w:r w:rsidRPr="004E49C6">
        <w:rPr>
          <w:b/>
          <w:color w:val="007DC3"/>
          <w:sz w:val="18"/>
          <w:szCs w:val="18"/>
        </w:rPr>
        <w:tab/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dazugehöriges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Grundstück,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Verkäufer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durchgehend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mindestens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2</w:t>
      </w:r>
      <w:r w:rsidRPr="004E49C6">
        <w:rPr>
          <w:b/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Jahre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ab</w:t>
      </w:r>
      <w:r w:rsidRPr="004E49C6">
        <w:rPr>
          <w:b/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Anschaffung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mindestens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5</w:t>
      </w:r>
      <w:r w:rsidRPr="004E49C6">
        <w:rPr>
          <w:b/>
          <w:color w:val="231F20"/>
          <w:spacing w:val="40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 xml:space="preserve">Jahre innerhalb </w:t>
      </w:r>
      <w:r w:rsidRPr="004E49C6">
        <w:rPr>
          <w:color w:val="231F20"/>
          <w:sz w:val="18"/>
          <w:szCs w:val="18"/>
        </w:rPr>
        <w:t>der letzten 10 Jahre vor der Veräußerung als Hauptwohnsitz gedient hat, und der Hauptwohnsitz aufgegeben wird.</w:t>
      </w:r>
    </w:p>
    <w:p w14:paraId="5E38E736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480AD9FC" w14:textId="77777777" w:rsidR="009768E7" w:rsidRPr="004E49C6" w:rsidRDefault="00946832">
      <w:pPr>
        <w:pStyle w:val="Listenabsatz"/>
        <w:numPr>
          <w:ilvl w:val="0"/>
          <w:numId w:val="5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Veräußerung</w:t>
      </w:r>
      <w:r w:rsidRPr="004E49C6">
        <w:rPr>
          <w:b/>
          <w:color w:val="231F20"/>
          <w:spacing w:val="-6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von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Grundstücken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des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Betriebsvermögens</w:t>
      </w:r>
      <w:r w:rsidRPr="004E49C6">
        <w:rPr>
          <w:b/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§30a(3),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§4(3a):</w:t>
      </w:r>
    </w:p>
    <w:p w14:paraId="63596A71" w14:textId="5B14E729" w:rsidR="009768E7" w:rsidRPr="004E49C6" w:rsidRDefault="00946832">
      <w:pPr>
        <w:pStyle w:val="Textkrper"/>
        <w:ind w:left="310" w:right="6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besondere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Steuersatz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30%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Immobilienveräußerungsgewinne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gilt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1.4.2012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auch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Immobilien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Betriebsvermögens,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zwar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sowohl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 Grund und Boden als auch für Gebäude. Dies gilt jedoch dann NICHT, wenn es sich um Grundstücke handelt, die dem Umlaufvermögen zuzurechnen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sind (Grundstückshandel), oder wenn der Schwerpunkt der betrieblichen Tätigkeit in der Überlassung oder Veräußerung von Grundstücken liegt (etwa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 rein vermögensverwaltende Immobilienentwicklungsgesellschaften), oder wenn auf das Grundstück eine Teilwertabschreibung vorgenommen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wurde, oder wenn vor dem 1.4.2012 eine Übertragung stiller Reserven gemäß §12 vorgenommen wurde. Dann hat die Ermittlung des Veräußerungsgewinns grundsätzlich nach den allgemeinen steuerlichen Gewinnermittlungsvorschriften zu erfolgen.</w:t>
      </w:r>
    </w:p>
    <w:p w14:paraId="78555F58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7E379B31" w14:textId="77777777" w:rsidR="009768E7" w:rsidRPr="004E49C6" w:rsidRDefault="00946832">
      <w:pPr>
        <w:pStyle w:val="Listenabsatz"/>
        <w:numPr>
          <w:ilvl w:val="0"/>
          <w:numId w:val="5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4E49C6">
        <w:rPr>
          <w:b/>
          <w:color w:val="231F20"/>
          <w:spacing w:val="-2"/>
          <w:sz w:val="18"/>
          <w:szCs w:val="18"/>
        </w:rPr>
        <w:t>Vorsteuerberichtigung</w:t>
      </w:r>
      <w:r w:rsidRPr="004E49C6">
        <w:rPr>
          <w:b/>
          <w:color w:val="231F20"/>
          <w:spacing w:val="10"/>
          <w:sz w:val="18"/>
          <w:szCs w:val="18"/>
        </w:rPr>
        <w:t xml:space="preserve"> </w:t>
      </w:r>
      <w:r w:rsidRPr="004E49C6">
        <w:rPr>
          <w:b/>
          <w:color w:val="231F20"/>
          <w:spacing w:val="-2"/>
          <w:sz w:val="18"/>
          <w:szCs w:val="18"/>
        </w:rPr>
        <w:t>und</w:t>
      </w:r>
      <w:r w:rsidRPr="004E49C6">
        <w:rPr>
          <w:b/>
          <w:color w:val="231F20"/>
          <w:spacing w:val="11"/>
          <w:sz w:val="18"/>
          <w:szCs w:val="18"/>
        </w:rPr>
        <w:t xml:space="preserve"> </w:t>
      </w:r>
      <w:r w:rsidRPr="004E49C6">
        <w:rPr>
          <w:b/>
          <w:color w:val="231F20"/>
          <w:spacing w:val="-2"/>
          <w:sz w:val="18"/>
          <w:szCs w:val="18"/>
        </w:rPr>
        <w:t>Umsatzsteuer</w:t>
      </w:r>
      <w:r w:rsidRPr="004E49C6">
        <w:rPr>
          <w:b/>
          <w:color w:val="231F20"/>
          <w:spacing w:val="1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§12(10)UStG:</w:t>
      </w:r>
    </w:p>
    <w:p w14:paraId="36499A1E" w14:textId="77777777" w:rsidR="009768E7" w:rsidRPr="004E49C6" w:rsidRDefault="00946832">
      <w:pPr>
        <w:pStyle w:val="Textkrper"/>
        <w:ind w:left="310" w:right="6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Vorsteuerbeträge, die aus Großreparaturen, Anschaffungs- und Herstellungsaufwendungen resultieren, sind bei Kauf/Tausch/Schenkung innerhalb der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folgenden 19 Jahre vom Verkäufer zu berichtigen. Ist der Käufer Unternehmer im Sinn des UStG, kann die Vorsteuerberichtigung vermieden werden,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indem der Verkäufer auf die Steuerbefreiung verzichtet und somit der Verkauf umsatzsteuerpflichtig ist. Für bereits vor dem 1.4.2012 genutzte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Immobilien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(auch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aktivierungspflichtige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Aufwendungen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Großreparaturen)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Vorsteuerberichtigung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(weiterhin)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Zeitraum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9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Jahren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 erstmaliger Verwendung abzustellen.</w:t>
      </w:r>
    </w:p>
    <w:p w14:paraId="40AA395B" w14:textId="77777777" w:rsidR="009768E7" w:rsidRPr="004E49C6" w:rsidRDefault="009768E7">
      <w:pPr>
        <w:pStyle w:val="Textkrper"/>
        <w:spacing w:before="134"/>
        <w:rPr>
          <w:sz w:val="18"/>
          <w:szCs w:val="18"/>
        </w:rPr>
      </w:pPr>
    </w:p>
    <w:p w14:paraId="5D672456" w14:textId="77777777" w:rsidR="009768E7" w:rsidRPr="004E49C6" w:rsidRDefault="00946832">
      <w:pPr>
        <w:pStyle w:val="Listenabsatz"/>
        <w:numPr>
          <w:ilvl w:val="0"/>
          <w:numId w:val="6"/>
        </w:numPr>
        <w:tabs>
          <w:tab w:val="left" w:pos="384"/>
        </w:tabs>
        <w:spacing w:line="211" w:lineRule="exact"/>
        <w:ind w:left="384" w:hanging="254"/>
        <w:rPr>
          <w:rFonts w:ascii="Roboto Lt" w:hAnsi="Roboto Lt"/>
          <w:sz w:val="18"/>
          <w:szCs w:val="18"/>
        </w:rPr>
      </w:pPr>
      <w:r w:rsidRPr="004E49C6">
        <w:rPr>
          <w:b/>
          <w:color w:val="0053A1"/>
          <w:sz w:val="18"/>
          <w:szCs w:val="18"/>
        </w:rPr>
        <w:t>ENERGIEAUSWEIS</w:t>
      </w:r>
      <w:r w:rsidRPr="004E49C6">
        <w:rPr>
          <w:b/>
          <w:color w:val="0053A1"/>
          <w:spacing w:val="-9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§§-Angaben</w:t>
      </w:r>
      <w:r w:rsidRPr="004E49C6">
        <w:rPr>
          <w:rFonts w:ascii="Roboto Lt" w:hAnsi="Roboto Lt"/>
          <w:color w:val="0053A1"/>
          <w:spacing w:val="-7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betreffen</w:t>
      </w:r>
      <w:r w:rsidRPr="004E49C6">
        <w:rPr>
          <w:rFonts w:ascii="Roboto Lt" w:hAnsi="Roboto Lt"/>
          <w:color w:val="0053A1"/>
          <w:spacing w:val="-7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das</w:t>
      </w:r>
      <w:r w:rsidRPr="004E49C6">
        <w:rPr>
          <w:rFonts w:ascii="Roboto Lt" w:hAnsi="Roboto Lt"/>
          <w:color w:val="0053A1"/>
          <w:spacing w:val="-7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pacing w:val="-4"/>
          <w:sz w:val="18"/>
          <w:szCs w:val="18"/>
        </w:rPr>
        <w:t>EAVG</w:t>
      </w:r>
    </w:p>
    <w:p w14:paraId="58E9CDA2" w14:textId="77777777" w:rsidR="009768E7" w:rsidRPr="004E49C6" w:rsidRDefault="00946832">
      <w:pPr>
        <w:pStyle w:val="Textkrper"/>
        <w:ind w:left="130" w:hanging="1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 xml:space="preserve">Vorlagepflicht: </w:t>
      </w:r>
      <w:r w:rsidRPr="004E49C6">
        <w:rPr>
          <w:color w:val="231F20"/>
          <w:sz w:val="18"/>
          <w:szCs w:val="18"/>
        </w:rPr>
        <w:t xml:space="preserve">Gemäß Energieausweis-Vorlage-Gesetz 2012 hat der Eigentümer </w:t>
      </w:r>
      <w:r w:rsidRPr="004E49C6">
        <w:rPr>
          <w:b/>
          <w:color w:val="231F20"/>
          <w:sz w:val="18"/>
          <w:szCs w:val="18"/>
        </w:rPr>
        <w:t xml:space="preserve">bei Verkauf/Vermietung/Verpachtung </w:t>
      </w:r>
      <w:r w:rsidRPr="004E49C6">
        <w:rPr>
          <w:color w:val="231F20"/>
          <w:sz w:val="18"/>
          <w:szCs w:val="18"/>
        </w:rPr>
        <w:t>eines Gebäudes/Nutzungsobjektes dem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Käufer/Mieter/Pächter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spätestens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rechtzeitig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Abgabe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Vertragserklärung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(z.B.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Anbot)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max.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10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Jahre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Energieausweis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dessen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vollständige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Kopie vorzulegen und spätestens 14 Tage nach Abschluss des Vertrages auszuhändigen §4(1).</w:t>
      </w:r>
    </w:p>
    <w:p w14:paraId="1C82AA41" w14:textId="29E42304" w:rsidR="009768E7" w:rsidRPr="004E49C6" w:rsidRDefault="00946832">
      <w:pPr>
        <w:pStyle w:val="Textkrper"/>
        <w:spacing w:before="163"/>
        <w:ind w:left="130" w:right="2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Eigentümer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Wahl</w:t>
      </w:r>
      <w:r w:rsidRPr="004E49C6">
        <w:rPr>
          <w:color w:val="231F20"/>
          <w:sz w:val="18"/>
          <w:szCs w:val="18"/>
        </w:rPr>
        <w:t>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entweder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Energieausweis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Nutzungsobjekts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vergleichbaren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Nutzungsobjekts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selben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gesamten Gebäudes oder bei Einfamilienhäusern einen Energieausweis eines vom Ausweisersteller bestätigt vergleichbaren Einfamilienhauses auszuhändigen §4(2-3).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Bei Angeboten in </w:t>
      </w:r>
      <w:r w:rsidRPr="004E49C6">
        <w:rPr>
          <w:b/>
          <w:color w:val="231F20"/>
          <w:sz w:val="18"/>
          <w:szCs w:val="18"/>
        </w:rPr>
        <w:t xml:space="preserve">gedruckten oder elektronischen Medien </w:t>
      </w:r>
      <w:r w:rsidRPr="004E49C6">
        <w:rPr>
          <w:color w:val="231F20"/>
          <w:sz w:val="18"/>
          <w:szCs w:val="18"/>
        </w:rPr>
        <w:t>sind der Heizwärmebedarf und der Gesamtenergie-Effizienzfaktor des Objektes anzugeben §3.</w:t>
      </w:r>
    </w:p>
    <w:p w14:paraId="5BCA3064" w14:textId="77777777" w:rsidR="009768E7" w:rsidRPr="004E49C6" w:rsidRDefault="00946832">
      <w:pPr>
        <w:pStyle w:val="Textkrper"/>
        <w:spacing w:before="168"/>
        <w:ind w:left="13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lastRenderedPageBreak/>
        <w:t>Wird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diese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Vorlagepflicht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verletzt</w:t>
      </w:r>
      <w:r w:rsidRPr="004E49C6">
        <w:rPr>
          <w:color w:val="231F20"/>
          <w:sz w:val="18"/>
          <w:szCs w:val="18"/>
        </w:rPr>
        <w:t>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gilt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automatisch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Alter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Art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entsprechende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Gesamtenergie-Effizienz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vereinbart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§7(1).</w:t>
      </w:r>
    </w:p>
    <w:p w14:paraId="76AF4FAE" w14:textId="77777777" w:rsidR="009768E7" w:rsidRPr="004E49C6" w:rsidRDefault="00946832">
      <w:pPr>
        <w:pStyle w:val="Textkrper"/>
        <w:ind w:left="130" w:right="2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 xml:space="preserve">Liegt die Gesamtenergie-Effizienz darunter, können daraus </w:t>
      </w:r>
      <w:r w:rsidRPr="004E49C6">
        <w:rPr>
          <w:b/>
          <w:color w:val="231F20"/>
          <w:sz w:val="18"/>
          <w:szCs w:val="18"/>
        </w:rPr>
        <w:t xml:space="preserve">Gewährleistungsansprüche </w:t>
      </w:r>
      <w:r w:rsidRPr="004E49C6">
        <w:rPr>
          <w:color w:val="231F20"/>
          <w:sz w:val="18"/>
          <w:szCs w:val="18"/>
        </w:rPr>
        <w:t>und Ansprüche auf Verbesserung/Preisminderung/Wandlung resultieren.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Darüber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hinaus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kann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Käufer/Mieter/Pächter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Ausweisaushändigung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 xml:space="preserve">gerichtlich </w:t>
      </w:r>
      <w:r w:rsidRPr="004E49C6">
        <w:rPr>
          <w:color w:val="231F20"/>
          <w:sz w:val="18"/>
          <w:szCs w:val="18"/>
        </w:rPr>
        <w:t>geltend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machen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Energieausweis</w:t>
      </w:r>
      <w:r w:rsidRPr="004E49C6">
        <w:rPr>
          <w:b/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selbst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einholen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 daraus entstehenden angemessenen Kosten vom Verkäufer/Vermieter/Verpächter einfordern §7(2).</w:t>
      </w:r>
    </w:p>
    <w:p w14:paraId="3E90C0DE" w14:textId="77777777" w:rsidR="009768E7" w:rsidRPr="004E49C6" w:rsidRDefault="00946832">
      <w:pPr>
        <w:pStyle w:val="Textkrper"/>
        <w:ind w:left="13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Vereinbarung,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Verpflichtung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Vorlage/Aushändigung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Energieausweises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Rechtsfolgen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unterlassenen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Vorlage/Aushändigung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ausgeschlossen oder eingeschränkt werden, ist </w:t>
      </w:r>
      <w:r w:rsidRPr="004E49C6">
        <w:rPr>
          <w:b/>
          <w:color w:val="231F20"/>
          <w:sz w:val="18"/>
          <w:szCs w:val="18"/>
        </w:rPr>
        <w:t xml:space="preserve">unwirksam </w:t>
      </w:r>
      <w:r w:rsidRPr="004E49C6">
        <w:rPr>
          <w:color w:val="231F20"/>
          <w:sz w:val="18"/>
          <w:szCs w:val="18"/>
        </w:rPr>
        <w:t>§8.</w:t>
      </w:r>
    </w:p>
    <w:p w14:paraId="5243EBD3" w14:textId="1063C431" w:rsidR="009768E7" w:rsidRPr="004E49C6" w:rsidRDefault="00946832">
      <w:pPr>
        <w:spacing w:before="167"/>
        <w:ind w:left="13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Unterlassung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Pflichtangaben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Inseraten,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Unterlassung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Vorlage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Unterlassung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Aushändigung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Energieausweises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stellen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Verwaltungsübertretung dar und können </w:t>
      </w:r>
      <w:r w:rsidRPr="004E49C6">
        <w:rPr>
          <w:b/>
          <w:color w:val="231F20"/>
          <w:sz w:val="18"/>
          <w:szCs w:val="18"/>
        </w:rPr>
        <w:t xml:space="preserve">pro Verstoß </w:t>
      </w:r>
      <w:r w:rsidRPr="004E49C6">
        <w:rPr>
          <w:color w:val="231F20"/>
          <w:sz w:val="18"/>
          <w:szCs w:val="18"/>
        </w:rPr>
        <w:t xml:space="preserve">mit einer </w:t>
      </w:r>
      <w:r w:rsidRPr="004E49C6">
        <w:rPr>
          <w:b/>
          <w:color w:val="231F20"/>
          <w:sz w:val="18"/>
          <w:szCs w:val="18"/>
        </w:rPr>
        <w:t xml:space="preserve">Strafe in der Höhe von bis zu € 1.450,- </w:t>
      </w:r>
      <w:r w:rsidRPr="004E49C6">
        <w:rPr>
          <w:color w:val="231F20"/>
          <w:sz w:val="18"/>
          <w:szCs w:val="18"/>
        </w:rPr>
        <w:t>bestraft werden §9.</w:t>
      </w:r>
    </w:p>
    <w:p w14:paraId="12BADC11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2599268F" w14:textId="77777777" w:rsidR="009768E7" w:rsidRPr="004E49C6" w:rsidRDefault="00946832">
      <w:pPr>
        <w:ind w:left="130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Ausnahmen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von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der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Vorlage-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und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Aushändigungspflicht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bestehen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jene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Gebäude,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die</w:t>
      </w:r>
    </w:p>
    <w:p w14:paraId="7F690021" w14:textId="77777777" w:rsidR="009768E7" w:rsidRPr="004E49C6" w:rsidRDefault="00946832">
      <w:pPr>
        <w:pStyle w:val="Listenabsatz"/>
        <w:numPr>
          <w:ilvl w:val="0"/>
          <w:numId w:val="4"/>
        </w:numPr>
        <w:tabs>
          <w:tab w:val="left" w:pos="915"/>
          <w:tab w:val="left" w:pos="5170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nur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frostfrei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gehalten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werden,</w:t>
      </w:r>
      <w:r w:rsidRPr="004E49C6">
        <w:rPr>
          <w:color w:val="231F20"/>
          <w:sz w:val="18"/>
          <w:szCs w:val="18"/>
        </w:rPr>
        <w:tab/>
      </w:r>
      <w:r w:rsidRPr="004E49C6">
        <w:rPr>
          <w:b/>
          <w:color w:val="007DC3"/>
          <w:sz w:val="18"/>
          <w:szCs w:val="18"/>
        </w:rPr>
        <w:t>•</w:t>
      </w:r>
      <w:r w:rsidRPr="004E49C6">
        <w:rPr>
          <w:b/>
          <w:color w:val="007DC3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spätestens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3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Jahre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Verkauf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abgerissen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werden,</w:t>
      </w:r>
    </w:p>
    <w:p w14:paraId="7A36FD6D" w14:textId="77777777" w:rsidR="009768E7" w:rsidRPr="004E49C6" w:rsidRDefault="00946832">
      <w:pPr>
        <w:pStyle w:val="Listenabsatz"/>
        <w:numPr>
          <w:ilvl w:val="0"/>
          <w:numId w:val="4"/>
        </w:numPr>
        <w:tabs>
          <w:tab w:val="left" w:pos="915"/>
          <w:tab w:val="left" w:pos="5170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nur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rein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religiös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genutzt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werden,</w:t>
      </w:r>
      <w:r w:rsidRPr="004E49C6">
        <w:rPr>
          <w:color w:val="231F20"/>
          <w:sz w:val="18"/>
          <w:szCs w:val="18"/>
        </w:rPr>
        <w:tab/>
      </w:r>
      <w:r w:rsidRPr="004E49C6">
        <w:rPr>
          <w:b/>
          <w:color w:val="007DC3"/>
          <w:sz w:val="18"/>
          <w:szCs w:val="18"/>
        </w:rPr>
        <w:t>•</w:t>
      </w:r>
      <w:r w:rsidRPr="004E49C6">
        <w:rPr>
          <w:b/>
          <w:color w:val="007DC3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nur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provisorisch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max.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2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Jahre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genutzt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werden,</w:t>
      </w:r>
    </w:p>
    <w:p w14:paraId="2AA54026" w14:textId="77777777" w:rsidR="009768E7" w:rsidRPr="004E49C6" w:rsidRDefault="00946832">
      <w:pPr>
        <w:pStyle w:val="Listenabsatz"/>
        <w:numPr>
          <w:ilvl w:val="0"/>
          <w:numId w:val="4"/>
        </w:numPr>
        <w:tabs>
          <w:tab w:val="left" w:pos="915"/>
          <w:tab w:val="left" w:pos="5170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frei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stehen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weniger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50m²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Nutzfläche,</w:t>
      </w:r>
      <w:r w:rsidRPr="004E49C6">
        <w:rPr>
          <w:color w:val="231F20"/>
          <w:sz w:val="18"/>
          <w:szCs w:val="18"/>
        </w:rPr>
        <w:tab/>
      </w:r>
      <w:r w:rsidRPr="004E49C6">
        <w:rPr>
          <w:b/>
          <w:color w:val="007DC3"/>
          <w:sz w:val="18"/>
          <w:szCs w:val="18"/>
        </w:rPr>
        <w:t>•</w:t>
      </w:r>
      <w:r w:rsidRPr="004E49C6">
        <w:rPr>
          <w:b/>
          <w:color w:val="007DC3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überwiegend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durch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innere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Abwärme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temperiert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werden.</w:t>
      </w:r>
    </w:p>
    <w:p w14:paraId="70E72B24" w14:textId="3B1973EB" w:rsidR="004E49C6" w:rsidRPr="001A5B80" w:rsidRDefault="00946832" w:rsidP="001A5B80">
      <w:pPr>
        <w:pStyle w:val="Listenabsatz"/>
        <w:numPr>
          <w:ilvl w:val="0"/>
          <w:numId w:val="4"/>
        </w:numPr>
        <w:tabs>
          <w:tab w:val="left" w:pos="915"/>
          <w:tab w:val="left" w:pos="5170"/>
        </w:tabs>
        <w:spacing w:before="134"/>
        <w:ind w:left="915" w:hanging="85"/>
        <w:rPr>
          <w:sz w:val="18"/>
          <w:szCs w:val="18"/>
        </w:rPr>
      </w:pPr>
      <w:r w:rsidRPr="001A5B80">
        <w:rPr>
          <w:color w:val="231F20"/>
          <w:sz w:val="18"/>
          <w:szCs w:val="18"/>
        </w:rPr>
        <w:t>bloß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saisonal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genutzt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werden</w:t>
      </w:r>
      <w:r w:rsidRPr="001A5B80">
        <w:rPr>
          <w:color w:val="231F20"/>
          <w:spacing w:val="-2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(bestimmte</w:t>
      </w:r>
      <w:r w:rsidRPr="001A5B80">
        <w:rPr>
          <w:color w:val="231F20"/>
          <w:spacing w:val="-2"/>
          <w:sz w:val="18"/>
          <w:szCs w:val="18"/>
        </w:rPr>
        <w:t xml:space="preserve"> Umstände),</w:t>
      </w:r>
      <w:r w:rsidRPr="001A5B80">
        <w:rPr>
          <w:color w:val="231F20"/>
          <w:sz w:val="18"/>
          <w:szCs w:val="18"/>
        </w:rPr>
        <w:tab/>
      </w:r>
      <w:r w:rsidRPr="001A5B80">
        <w:rPr>
          <w:b/>
          <w:color w:val="007DC3"/>
          <w:sz w:val="18"/>
          <w:szCs w:val="18"/>
        </w:rPr>
        <w:t>•</w:t>
      </w:r>
      <w:r w:rsidRPr="001A5B80">
        <w:rPr>
          <w:b/>
          <w:color w:val="007DC3"/>
          <w:spacing w:val="-7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NICHT</w:t>
      </w:r>
      <w:r w:rsidRPr="001A5B80">
        <w:rPr>
          <w:color w:val="231F20"/>
          <w:spacing w:val="-7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mehr</w:t>
      </w:r>
      <w:r w:rsidRPr="001A5B80">
        <w:rPr>
          <w:color w:val="231F20"/>
          <w:spacing w:val="-6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jedoch</w:t>
      </w:r>
      <w:r w:rsidRPr="001A5B80">
        <w:rPr>
          <w:color w:val="231F20"/>
          <w:spacing w:val="-7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für</w:t>
      </w:r>
      <w:r w:rsidRPr="001A5B80">
        <w:rPr>
          <w:color w:val="231F20"/>
          <w:spacing w:val="-7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Denkmalschutz-Objekte</w:t>
      </w:r>
      <w:r w:rsidRPr="001A5B80">
        <w:rPr>
          <w:color w:val="231F20"/>
          <w:spacing w:val="-6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und</w:t>
      </w:r>
      <w:r w:rsidRPr="001A5B80">
        <w:rPr>
          <w:color w:val="231F20"/>
          <w:spacing w:val="-7"/>
          <w:sz w:val="18"/>
          <w:szCs w:val="18"/>
        </w:rPr>
        <w:t xml:space="preserve"> </w:t>
      </w:r>
      <w:r w:rsidRPr="001A5B80">
        <w:rPr>
          <w:color w:val="231F20"/>
          <w:sz w:val="18"/>
          <w:szCs w:val="18"/>
        </w:rPr>
        <w:t>Schutzzonen</w:t>
      </w:r>
      <w:r w:rsidRPr="001A5B80">
        <w:rPr>
          <w:color w:val="231F20"/>
          <w:spacing w:val="-7"/>
          <w:sz w:val="18"/>
          <w:szCs w:val="18"/>
        </w:rPr>
        <w:t xml:space="preserve"> </w:t>
      </w:r>
      <w:r w:rsidRPr="001A5B80">
        <w:rPr>
          <w:color w:val="231F20"/>
          <w:spacing w:val="-5"/>
          <w:sz w:val="18"/>
          <w:szCs w:val="18"/>
        </w:rPr>
        <w:t>§5.</w:t>
      </w:r>
    </w:p>
    <w:p w14:paraId="4D12AB25" w14:textId="77777777" w:rsidR="009768E7" w:rsidRPr="004E49C6" w:rsidRDefault="00946832">
      <w:pPr>
        <w:pStyle w:val="Listenabsatz"/>
        <w:numPr>
          <w:ilvl w:val="0"/>
          <w:numId w:val="6"/>
        </w:numPr>
        <w:tabs>
          <w:tab w:val="left" w:pos="445"/>
        </w:tabs>
        <w:spacing w:line="211" w:lineRule="exact"/>
        <w:ind w:left="445" w:hanging="315"/>
        <w:rPr>
          <w:rFonts w:ascii="Roboto Lt" w:hAnsi="Roboto Lt"/>
          <w:sz w:val="18"/>
          <w:szCs w:val="18"/>
        </w:rPr>
      </w:pPr>
      <w:r w:rsidRPr="004E49C6">
        <w:rPr>
          <w:b/>
          <w:color w:val="0053A1"/>
          <w:sz w:val="18"/>
          <w:szCs w:val="18"/>
        </w:rPr>
        <w:t>RÜCKTRITTSRECHTE</w:t>
      </w:r>
      <w:r w:rsidRPr="004E49C6">
        <w:rPr>
          <w:b/>
          <w:color w:val="0053A1"/>
          <w:spacing w:val="-8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§§-Angaben</w:t>
      </w:r>
      <w:r w:rsidRPr="004E49C6">
        <w:rPr>
          <w:rFonts w:ascii="Roboto Lt" w:hAnsi="Roboto Lt"/>
          <w:color w:val="0053A1"/>
          <w:spacing w:val="-6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betreffen</w:t>
      </w:r>
      <w:r w:rsidRPr="004E49C6">
        <w:rPr>
          <w:rFonts w:ascii="Roboto Lt" w:hAnsi="Roboto Lt"/>
          <w:color w:val="0053A1"/>
          <w:spacing w:val="-5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z w:val="18"/>
          <w:szCs w:val="18"/>
        </w:rPr>
        <w:t>das</w:t>
      </w:r>
      <w:r w:rsidRPr="004E49C6">
        <w:rPr>
          <w:rFonts w:ascii="Roboto Lt" w:hAnsi="Roboto Lt"/>
          <w:color w:val="0053A1"/>
          <w:spacing w:val="-6"/>
          <w:sz w:val="18"/>
          <w:szCs w:val="18"/>
        </w:rPr>
        <w:t xml:space="preserve"> </w:t>
      </w:r>
      <w:r w:rsidRPr="004E49C6">
        <w:rPr>
          <w:rFonts w:ascii="Roboto Lt" w:hAnsi="Roboto Lt"/>
          <w:color w:val="0053A1"/>
          <w:spacing w:val="-2"/>
          <w:sz w:val="18"/>
          <w:szCs w:val="18"/>
        </w:rPr>
        <w:t>KSchG</w:t>
      </w:r>
    </w:p>
    <w:p w14:paraId="603C83FB" w14:textId="77777777" w:rsidR="009768E7" w:rsidRPr="004E49C6" w:rsidRDefault="00946832">
      <w:pPr>
        <w:pStyle w:val="Listenabsatz"/>
        <w:numPr>
          <w:ilvl w:val="0"/>
          <w:numId w:val="3"/>
        </w:numPr>
        <w:tabs>
          <w:tab w:val="left" w:pos="309"/>
        </w:tabs>
        <w:spacing w:line="163" w:lineRule="exact"/>
        <w:ind w:left="309" w:hanging="179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Allgemeines: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Um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auszuüben,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genügt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es,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Rücktrittserklärung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am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letzten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Tag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Frist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abzusenden.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Rücktrittserklärung</w:t>
      </w:r>
    </w:p>
    <w:p w14:paraId="0CA01059" w14:textId="77777777" w:rsidR="009768E7" w:rsidRPr="004E49C6" w:rsidRDefault="00946832">
      <w:pPr>
        <w:pStyle w:val="Textkrper"/>
        <w:ind w:left="310" w:right="6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muss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erkennen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lassen,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Zustandekommen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Aufrechterhaltung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ablehnt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§3(4).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Rücktrittserklärung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den Immobilienmakler bezüglich eines </w:t>
      </w:r>
      <w:r w:rsidRPr="004E49C6">
        <w:rPr>
          <w:b/>
          <w:color w:val="231F20"/>
          <w:sz w:val="18"/>
          <w:szCs w:val="18"/>
        </w:rPr>
        <w:t xml:space="preserve">Immobiliengeschäfts </w:t>
      </w:r>
      <w:r w:rsidRPr="004E49C6">
        <w:rPr>
          <w:color w:val="231F20"/>
          <w:sz w:val="18"/>
          <w:szCs w:val="18"/>
        </w:rPr>
        <w:t xml:space="preserve">gilt auch für den diesbezüglich geschlossenen </w:t>
      </w:r>
      <w:r w:rsidRPr="004E49C6">
        <w:rPr>
          <w:b/>
          <w:color w:val="231F20"/>
          <w:sz w:val="18"/>
          <w:szCs w:val="18"/>
        </w:rPr>
        <w:t xml:space="preserve">Maklervertrag </w:t>
      </w:r>
      <w:r w:rsidRPr="004E49C6">
        <w:rPr>
          <w:color w:val="231F20"/>
          <w:sz w:val="18"/>
          <w:szCs w:val="18"/>
        </w:rPr>
        <w:t>§30a(2).</w:t>
      </w:r>
    </w:p>
    <w:p w14:paraId="739FE9D7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58DAD032" w14:textId="77777777" w:rsidR="009768E7" w:rsidRPr="004E49C6" w:rsidRDefault="00946832">
      <w:pPr>
        <w:pStyle w:val="Listenabsatz"/>
        <w:numPr>
          <w:ilvl w:val="0"/>
          <w:numId w:val="3"/>
        </w:numPr>
        <w:tabs>
          <w:tab w:val="left" w:pos="309"/>
        </w:tabs>
        <w:ind w:left="309" w:hanging="179"/>
        <w:rPr>
          <w:sz w:val="18"/>
          <w:szCs w:val="18"/>
        </w:rPr>
      </w:pPr>
      <w:r w:rsidRPr="004E49C6">
        <w:rPr>
          <w:b/>
          <w:color w:val="231F20"/>
          <w:sz w:val="18"/>
          <w:szCs w:val="18"/>
        </w:rPr>
        <w:t>Rücktritt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vom</w:t>
      </w:r>
      <w:r w:rsidRPr="004E49C6">
        <w:rPr>
          <w:b/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Immobiliengeschäft</w:t>
      </w:r>
      <w:r w:rsidRPr="004E49C6">
        <w:rPr>
          <w:b/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gem.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§30a:</w:t>
      </w:r>
    </w:p>
    <w:p w14:paraId="5D71E800" w14:textId="77777777" w:rsidR="009768E7" w:rsidRPr="004E49C6" w:rsidRDefault="00946832">
      <w:pPr>
        <w:ind w:left="310"/>
        <w:rPr>
          <w:b/>
          <w:sz w:val="18"/>
          <w:szCs w:val="18"/>
        </w:rPr>
      </w:pP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Auftraggeber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(Kunde),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Verbraucher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gem.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§1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seine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pacing w:val="-2"/>
          <w:sz w:val="18"/>
          <w:szCs w:val="18"/>
        </w:rPr>
        <w:t>Vertragserklärung</w:t>
      </w:r>
    </w:p>
    <w:p w14:paraId="75DE4008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am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Tag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erstmaligen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Besichtigung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Vertragsobjektes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abgegeben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5"/>
          <w:sz w:val="18"/>
          <w:szCs w:val="18"/>
        </w:rPr>
        <w:t xml:space="preserve"> UND</w:t>
      </w:r>
    </w:p>
    <w:p w14:paraId="6A4B72A8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diese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Erwerb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Eigentums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Mietrechts/Pachtrechts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sonstigen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Gebrauchs-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Nutzungsrechts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gerichtet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UND</w:t>
      </w:r>
    </w:p>
    <w:p w14:paraId="6B7A8BB1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5"/>
        </w:tabs>
        <w:ind w:left="915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zwar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Wohnung,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Einfamilienwohnhaus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Liegenschaft,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Bau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Einfamilienwohnhauses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geeignet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UND</w:t>
      </w:r>
    </w:p>
    <w:p w14:paraId="574DFE62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4"/>
        </w:tabs>
        <w:ind w:right="1976" w:firstLine="519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Deckung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dringenden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Wohnbedürfnisses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nahen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Angehörigen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dienen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soll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§30a(1),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kann </w:t>
      </w:r>
      <w:r w:rsidRPr="004E49C6">
        <w:rPr>
          <w:b/>
          <w:color w:val="231F20"/>
          <w:sz w:val="18"/>
          <w:szCs w:val="18"/>
        </w:rPr>
        <w:t xml:space="preserve">binnen einer Woche schriftlich seinen Rücktritt </w:t>
      </w:r>
      <w:r w:rsidRPr="004E49C6">
        <w:rPr>
          <w:color w:val="231F20"/>
          <w:sz w:val="18"/>
          <w:szCs w:val="18"/>
        </w:rPr>
        <w:t>erklären §30a(2).</w:t>
      </w:r>
    </w:p>
    <w:p w14:paraId="6624E3D2" w14:textId="77777777" w:rsidR="009768E7" w:rsidRPr="004E49C6" w:rsidRDefault="00946832">
      <w:pPr>
        <w:pStyle w:val="Textkrper"/>
        <w:ind w:left="310" w:right="1100" w:hanging="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Frist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beginnt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erst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dann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laufen,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sobald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Zweitschrift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Vertragserklärung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Rücktrittsbelehrung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erhalten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hat.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Das </w:t>
      </w:r>
      <w:r w:rsidRPr="004E49C6">
        <w:rPr>
          <w:b/>
          <w:color w:val="231F20"/>
          <w:sz w:val="18"/>
          <w:szCs w:val="18"/>
        </w:rPr>
        <w:t xml:space="preserve">Rücktrittsrecht erlischt </w:t>
      </w:r>
      <w:r w:rsidRPr="004E49C6">
        <w:rPr>
          <w:color w:val="231F20"/>
          <w:sz w:val="18"/>
          <w:szCs w:val="18"/>
        </w:rPr>
        <w:t>jedenfalls spätestens einen Monat nach dem Tag der erstmaligen Besichtigung §30a(3).</w:t>
      </w:r>
    </w:p>
    <w:p w14:paraId="3044D08C" w14:textId="77777777" w:rsidR="009768E7" w:rsidRPr="004E49C6" w:rsidRDefault="00946832">
      <w:pPr>
        <w:ind w:left="31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Vereinbarung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Zahlung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Angelds,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Reugelds</w:t>
      </w:r>
      <w:r w:rsidRPr="004E49C6">
        <w:rPr>
          <w:b/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Anzahlung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Ablauf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Rücktrittsfrist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UNWIRKSAM</w:t>
      </w:r>
      <w:r w:rsidRPr="004E49C6">
        <w:rPr>
          <w:color w:val="231F20"/>
          <w:spacing w:val="-2"/>
          <w:sz w:val="18"/>
          <w:szCs w:val="18"/>
        </w:rPr>
        <w:t xml:space="preserve"> §30a.</w:t>
      </w:r>
    </w:p>
    <w:p w14:paraId="5B015BDB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5E2DC7F5" w14:textId="77777777" w:rsidR="009768E7" w:rsidRPr="004E49C6" w:rsidRDefault="00946832">
      <w:pPr>
        <w:pStyle w:val="berschrift4"/>
        <w:numPr>
          <w:ilvl w:val="0"/>
          <w:numId w:val="3"/>
        </w:numPr>
        <w:tabs>
          <w:tab w:val="left" w:pos="309"/>
        </w:tabs>
        <w:ind w:left="309" w:hanging="179"/>
        <w:rPr>
          <w:b w:val="0"/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Rücktrittsrecht</w:t>
      </w:r>
      <w:r w:rsidRPr="004E49C6">
        <w:rPr>
          <w:color w:val="231F20"/>
          <w:spacing w:val="9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bei</w:t>
      </w:r>
      <w:r w:rsidRPr="004E49C6">
        <w:rPr>
          <w:color w:val="231F20"/>
          <w:spacing w:val="1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NICHTeintritt</w:t>
      </w:r>
      <w:r w:rsidRPr="004E49C6">
        <w:rPr>
          <w:color w:val="231F20"/>
          <w:spacing w:val="1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maßgeblicher</w:t>
      </w:r>
      <w:r w:rsidRPr="004E49C6">
        <w:rPr>
          <w:color w:val="231F20"/>
          <w:spacing w:val="9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Umstände</w:t>
      </w:r>
      <w:r w:rsidRPr="004E49C6">
        <w:rPr>
          <w:color w:val="231F20"/>
          <w:spacing w:val="12"/>
          <w:sz w:val="18"/>
          <w:szCs w:val="18"/>
        </w:rPr>
        <w:t xml:space="preserve"> </w:t>
      </w:r>
      <w:r w:rsidRPr="004E49C6">
        <w:rPr>
          <w:b w:val="0"/>
          <w:color w:val="231F20"/>
          <w:spacing w:val="-4"/>
          <w:sz w:val="18"/>
          <w:szCs w:val="18"/>
        </w:rPr>
        <w:t>§3a:</w:t>
      </w:r>
    </w:p>
    <w:p w14:paraId="1D5CF552" w14:textId="77777777" w:rsidR="009768E7" w:rsidRPr="004E49C6" w:rsidRDefault="00946832">
      <w:pPr>
        <w:ind w:left="31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Verbraucher</w:t>
      </w:r>
      <w:r w:rsidRPr="004E49C6">
        <w:rPr>
          <w:b/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kann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seinem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Vertragsantrag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vom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schriftlich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zurücktreten</w:t>
      </w:r>
      <w:r w:rsidRPr="004E49C6">
        <w:rPr>
          <w:color w:val="231F20"/>
          <w:sz w:val="18"/>
          <w:szCs w:val="18"/>
        </w:rPr>
        <w:t>,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pacing w:val="-4"/>
          <w:sz w:val="18"/>
          <w:szCs w:val="18"/>
        </w:rPr>
        <w:t>wenn</w:t>
      </w:r>
    </w:p>
    <w:p w14:paraId="123C132C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6"/>
        </w:tabs>
        <w:ind w:left="916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 xml:space="preserve">ohne seine </w:t>
      </w:r>
      <w:r w:rsidRPr="004E49C6">
        <w:rPr>
          <w:color w:val="231F20"/>
          <w:spacing w:val="-2"/>
          <w:sz w:val="18"/>
          <w:szCs w:val="18"/>
        </w:rPr>
        <w:t>Veranlassung</w:t>
      </w:r>
    </w:p>
    <w:p w14:paraId="25B8444C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6"/>
        </w:tabs>
        <w:ind w:left="916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maßgebliche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Umstände,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vom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Unternehmer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als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wahrscheinlich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sicher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dargestellt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wurden</w:t>
      </w:r>
    </w:p>
    <w:p w14:paraId="2920CBC3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16"/>
        </w:tabs>
        <w:ind w:left="916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erheblich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geringerem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Ausmaß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eingetreten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sind.</w:t>
      </w:r>
    </w:p>
    <w:p w14:paraId="6A35BB7F" w14:textId="77777777" w:rsidR="009768E7" w:rsidRPr="004E49C6" w:rsidRDefault="00946832">
      <w:pPr>
        <w:pStyle w:val="berschrift4"/>
        <w:ind w:left="131" w:firstLine="0"/>
        <w:rPr>
          <w:b w:val="0"/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Maßgebliche</w:t>
      </w:r>
      <w:r w:rsidRPr="004E49C6">
        <w:rPr>
          <w:color w:val="231F20"/>
          <w:spacing w:val="9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Umstände</w:t>
      </w:r>
      <w:r w:rsidRPr="004E49C6">
        <w:rPr>
          <w:color w:val="231F20"/>
          <w:spacing w:val="11"/>
          <w:sz w:val="18"/>
          <w:szCs w:val="18"/>
        </w:rPr>
        <w:t xml:space="preserve"> </w:t>
      </w:r>
      <w:r w:rsidRPr="004E49C6">
        <w:rPr>
          <w:b w:val="0"/>
          <w:color w:val="231F20"/>
          <w:spacing w:val="-2"/>
          <w:sz w:val="18"/>
          <w:szCs w:val="18"/>
        </w:rPr>
        <w:t>sind:</w:t>
      </w:r>
    </w:p>
    <w:p w14:paraId="2A66F82A" w14:textId="77777777" w:rsidR="009768E7" w:rsidRPr="004E49C6" w:rsidRDefault="00946832">
      <w:pPr>
        <w:pStyle w:val="Listenabsatz"/>
        <w:numPr>
          <w:ilvl w:val="0"/>
          <w:numId w:val="2"/>
        </w:numPr>
        <w:tabs>
          <w:tab w:val="left" w:pos="988"/>
        </w:tabs>
        <w:ind w:left="988" w:hanging="157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erforderliche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Mitwirkung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Zustimmung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Dritten,</w:t>
      </w:r>
    </w:p>
    <w:p w14:paraId="4B4B34DB" w14:textId="77777777" w:rsidR="009768E7" w:rsidRPr="004E49C6" w:rsidRDefault="00946832">
      <w:pPr>
        <w:pStyle w:val="Listenabsatz"/>
        <w:numPr>
          <w:ilvl w:val="0"/>
          <w:numId w:val="2"/>
        </w:numPr>
        <w:tabs>
          <w:tab w:val="left" w:pos="991"/>
        </w:tabs>
        <w:ind w:left="991" w:hanging="16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steuerrechtliche</w:t>
      </w:r>
      <w:r w:rsidRPr="004E49C6">
        <w:rPr>
          <w:color w:val="231F20"/>
          <w:spacing w:val="-2"/>
          <w:sz w:val="18"/>
          <w:szCs w:val="18"/>
        </w:rPr>
        <w:t xml:space="preserve"> Vorteile,</w:t>
      </w:r>
    </w:p>
    <w:p w14:paraId="1F3787FB" w14:textId="77777777" w:rsidR="009768E7" w:rsidRPr="004E49C6" w:rsidRDefault="00946832">
      <w:pPr>
        <w:pStyle w:val="Listenabsatz"/>
        <w:numPr>
          <w:ilvl w:val="0"/>
          <w:numId w:val="2"/>
        </w:numPr>
        <w:tabs>
          <w:tab w:val="left" w:pos="986"/>
        </w:tabs>
        <w:ind w:left="986" w:hanging="15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öffentliche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Förderung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Aussicht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einen</w:t>
      </w:r>
      <w:r w:rsidRPr="004E49C6">
        <w:rPr>
          <w:color w:val="231F20"/>
          <w:spacing w:val="-2"/>
          <w:sz w:val="18"/>
          <w:szCs w:val="18"/>
        </w:rPr>
        <w:t xml:space="preserve"> Kredit.</w:t>
      </w:r>
    </w:p>
    <w:p w14:paraId="30687A88" w14:textId="77777777" w:rsidR="009768E7" w:rsidRPr="004E49C6" w:rsidRDefault="00946832">
      <w:pPr>
        <w:pStyle w:val="Textkrper"/>
        <w:ind w:left="311" w:right="842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Rücktrittsfrist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beträgt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Woche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Erkennbarkeit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NICHTeintritts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dieses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schriftlich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belehrt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wurde. Das Rücktrittsrecht endet aber jedenfalls einen Monat nach beidseitiger vollständiger Vertragserfüllung.</w:t>
      </w:r>
    </w:p>
    <w:p w14:paraId="16EF2172" w14:textId="415F631E" w:rsidR="009768E7" w:rsidRPr="004E49C6" w:rsidRDefault="00946832">
      <w:pPr>
        <w:pStyle w:val="berschrift4"/>
        <w:spacing w:before="92"/>
        <w:ind w:left="135" w:firstLine="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Ausnahmen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vom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Rücktrittsrecht:</w:t>
      </w:r>
    </w:p>
    <w:p w14:paraId="6EE2BEB2" w14:textId="77777777" w:rsidR="009768E7" w:rsidRPr="004E49C6" w:rsidRDefault="00946832">
      <w:pPr>
        <w:pStyle w:val="Listenabsatz"/>
        <w:numPr>
          <w:ilvl w:val="0"/>
          <w:numId w:val="1"/>
        </w:numPr>
        <w:tabs>
          <w:tab w:val="left" w:pos="1012"/>
        </w:tabs>
        <w:ind w:left="1012" w:hanging="157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Einzelnen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ausgehandelter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Ausschluss des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Rücktrittsrechtes,</w:t>
      </w:r>
    </w:p>
    <w:p w14:paraId="0BBA99EB" w14:textId="77777777" w:rsidR="009768E7" w:rsidRPr="004E49C6" w:rsidRDefault="00946832">
      <w:pPr>
        <w:pStyle w:val="Listenabsatz"/>
        <w:numPr>
          <w:ilvl w:val="0"/>
          <w:numId w:val="1"/>
        </w:numPr>
        <w:tabs>
          <w:tab w:val="left" w:pos="1015"/>
        </w:tabs>
        <w:ind w:left="1015" w:hanging="16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 xml:space="preserve">angemessene </w:t>
      </w:r>
      <w:r w:rsidRPr="004E49C6">
        <w:rPr>
          <w:color w:val="231F20"/>
          <w:spacing w:val="-2"/>
          <w:sz w:val="18"/>
          <w:szCs w:val="18"/>
        </w:rPr>
        <w:t>Vertragsanpassung,</w:t>
      </w:r>
    </w:p>
    <w:p w14:paraId="10AF8B8A" w14:textId="170CE27F" w:rsidR="009768E7" w:rsidRPr="004E49C6" w:rsidRDefault="00946832">
      <w:pPr>
        <w:pStyle w:val="Listenabsatz"/>
        <w:numPr>
          <w:ilvl w:val="0"/>
          <w:numId w:val="1"/>
        </w:numPr>
        <w:tabs>
          <w:tab w:val="left" w:pos="1010"/>
        </w:tabs>
        <w:ind w:left="1010" w:hanging="15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Wissen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Wissen-müssen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Verbrauchers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="004E49C6" w:rsidRPr="004E49C6">
        <w:rPr>
          <w:color w:val="231F20"/>
          <w:sz w:val="18"/>
          <w:szCs w:val="18"/>
        </w:rPr>
        <w:t xml:space="preserve">NICHT </w:t>
      </w:r>
      <w:r w:rsidR="004E49C6">
        <w:rPr>
          <w:color w:val="231F20"/>
          <w:sz w:val="18"/>
          <w:szCs w:val="18"/>
        </w:rPr>
        <w:t>e</w:t>
      </w:r>
      <w:r w:rsidR="004E49C6" w:rsidRPr="004E49C6">
        <w:rPr>
          <w:color w:val="231F20"/>
          <w:sz w:val="18"/>
          <w:szCs w:val="18"/>
        </w:rPr>
        <w:t>intritt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maßgeblicher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Umstände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bei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Vertragsverhandlungen.</w:t>
      </w:r>
    </w:p>
    <w:p w14:paraId="3988E554" w14:textId="77777777" w:rsidR="009768E7" w:rsidRPr="004E49C6" w:rsidRDefault="00946832">
      <w:pPr>
        <w:pStyle w:val="berschrift4"/>
        <w:numPr>
          <w:ilvl w:val="0"/>
          <w:numId w:val="3"/>
        </w:numPr>
        <w:tabs>
          <w:tab w:val="left" w:pos="314"/>
        </w:tabs>
        <w:spacing w:before="167"/>
        <w:ind w:left="314" w:hanging="179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-8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gemäß</w:t>
      </w:r>
      <w:r w:rsidRPr="004E49C6">
        <w:rPr>
          <w:color w:val="231F20"/>
          <w:spacing w:val="-7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§3KSchG:</w:t>
      </w:r>
    </w:p>
    <w:p w14:paraId="53D2AA32" w14:textId="77777777" w:rsidR="009768E7" w:rsidRPr="004E49C6" w:rsidRDefault="00946832">
      <w:pPr>
        <w:pStyle w:val="Textkrper"/>
        <w:ind w:left="31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(besteht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FAGG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unterliegt,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siehe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Punkt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5)</w:t>
      </w:r>
    </w:p>
    <w:p w14:paraId="53D82278" w14:textId="4B34CBB5" w:rsidR="009768E7" w:rsidRPr="004E49C6" w:rsidRDefault="00946832">
      <w:pPr>
        <w:pStyle w:val="Textkrper"/>
        <w:ind w:left="315" w:right="444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Auftraggeber,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Verbraucher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ist,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seine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Vertragserklärung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Geschäftsräumlichkeiten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Unternehmers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dessen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Messe-,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oder Marktstand abgegeben, so kann er bis zum Zustandekommen des Vertrages oder danach binnen </w:t>
      </w:r>
      <w:r w:rsidRPr="004E49C6">
        <w:rPr>
          <w:b/>
          <w:color w:val="231F20"/>
          <w:sz w:val="18"/>
          <w:szCs w:val="18"/>
        </w:rPr>
        <w:t xml:space="preserve">14 Tagen den Rücktritt </w:t>
      </w:r>
      <w:r w:rsidRPr="004E49C6">
        <w:rPr>
          <w:color w:val="231F20"/>
          <w:sz w:val="18"/>
          <w:szCs w:val="18"/>
        </w:rPr>
        <w:t>erklären. Diese Rücktritts-erklärung ist an keine bestimmte Form gebunden und die Frist bleibt gewahrt, wenn die Rücktrittserklärung innerhalb der Frist abgesendet wird.</w:t>
      </w:r>
    </w:p>
    <w:p w14:paraId="25AF3B6C" w14:textId="77777777" w:rsidR="009768E7" w:rsidRPr="004E49C6" w:rsidRDefault="00946832">
      <w:pPr>
        <w:pStyle w:val="Textkrper"/>
        <w:ind w:left="31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Frist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beginnt,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Schriftstück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erhalten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hat,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zumindest</w:t>
      </w:r>
    </w:p>
    <w:p w14:paraId="4E87724E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Namen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Anschrift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Unternehmers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UND</w:t>
      </w:r>
    </w:p>
    <w:p w14:paraId="3D38EC88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Identifizierung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notwendigen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Angaben</w:t>
      </w:r>
      <w:r w:rsidRPr="004E49C6">
        <w:rPr>
          <w:color w:val="231F20"/>
          <w:spacing w:val="-5"/>
          <w:sz w:val="18"/>
          <w:szCs w:val="18"/>
        </w:rPr>
        <w:t xml:space="preserve"> UND</w:t>
      </w:r>
    </w:p>
    <w:p w14:paraId="4BD70136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Belehrung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 Rücktrittsrecht,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Rücktrittsfrist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UND</w:t>
      </w:r>
    </w:p>
    <w:p w14:paraId="12564C5D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Vorgangsweise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Ausübung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enthält.</w:t>
      </w:r>
    </w:p>
    <w:p w14:paraId="13BC33CD" w14:textId="77777777" w:rsidR="009768E7" w:rsidRPr="004E49C6" w:rsidRDefault="00946832">
      <w:pPr>
        <w:pStyle w:val="Textkrper"/>
        <w:ind w:left="315" w:right="444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Unterbleibt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Ausfolgung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derartigen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Urkunde</w:t>
      </w:r>
      <w:r w:rsidRPr="004E49C6">
        <w:rPr>
          <w:color w:val="231F20"/>
          <w:sz w:val="18"/>
          <w:szCs w:val="18"/>
        </w:rPr>
        <w:t>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Frist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12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Monaten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und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14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Tagen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Vertragsschluss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zu.</w:t>
      </w:r>
    </w:p>
    <w:p w14:paraId="361BF2CD" w14:textId="77777777" w:rsidR="009768E7" w:rsidRPr="004E49C6" w:rsidRDefault="00946832">
      <w:pPr>
        <w:pStyle w:val="Textkrper"/>
        <w:ind w:left="31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lastRenderedPageBreak/>
        <w:t>Das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gemäß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§3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KSchG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steht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zu,</w:t>
      </w:r>
    </w:p>
    <w:p w14:paraId="693E6635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Geschäftsverbindung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Schließung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Unternehmer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selbst</w:t>
      </w:r>
      <w:r w:rsidRPr="004E49C6">
        <w:rPr>
          <w:b/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angebahnt</w:t>
      </w:r>
      <w:r w:rsidRPr="004E49C6">
        <w:rPr>
          <w:b/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4"/>
          <w:sz w:val="18"/>
          <w:szCs w:val="18"/>
        </w:rPr>
        <w:t>oder</w:t>
      </w:r>
    </w:p>
    <w:p w14:paraId="19E3E0E3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wenn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seine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Vertragserklärung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körperlicher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Abwesenheit</w:t>
      </w:r>
      <w:r w:rsidRPr="004E49C6">
        <w:rPr>
          <w:b/>
          <w:color w:val="231F20"/>
          <w:spacing w:val="-5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des</w:t>
      </w:r>
      <w:r w:rsidRPr="004E49C6">
        <w:rPr>
          <w:b/>
          <w:color w:val="231F20"/>
          <w:spacing w:val="-4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Unternehmers</w:t>
      </w:r>
      <w:r w:rsidRPr="004E49C6">
        <w:rPr>
          <w:b/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abgegeben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sei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denn,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dass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dazu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vom</w:t>
      </w:r>
    </w:p>
    <w:p w14:paraId="563731F1" w14:textId="77777777" w:rsidR="009768E7" w:rsidRPr="004E49C6" w:rsidRDefault="00946832">
      <w:pPr>
        <w:pStyle w:val="Listenabsatz"/>
        <w:numPr>
          <w:ilvl w:val="1"/>
          <w:numId w:val="3"/>
        </w:numPr>
        <w:tabs>
          <w:tab w:val="left" w:pos="920"/>
        </w:tabs>
        <w:ind w:left="920" w:hanging="8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Unternehmer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gedrängt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worden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pacing w:val="-4"/>
          <w:sz w:val="18"/>
          <w:szCs w:val="18"/>
        </w:rPr>
        <w:t>ist.</w:t>
      </w:r>
    </w:p>
    <w:p w14:paraId="1E83BD59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3F03CE28" w14:textId="77777777" w:rsidR="009768E7" w:rsidRPr="004E49C6" w:rsidRDefault="00946832">
      <w:pPr>
        <w:pStyle w:val="Listenabsatz"/>
        <w:numPr>
          <w:ilvl w:val="0"/>
          <w:numId w:val="3"/>
        </w:numPr>
        <w:tabs>
          <w:tab w:val="left" w:pos="314"/>
        </w:tabs>
        <w:ind w:left="314" w:hanging="179"/>
        <w:jc w:val="both"/>
        <w:rPr>
          <w:rFonts w:ascii="Roboto Lt" w:hAnsi="Roboto Lt"/>
          <w:sz w:val="18"/>
          <w:szCs w:val="18"/>
        </w:rPr>
      </w:pPr>
      <w:r w:rsidRPr="004E49C6">
        <w:rPr>
          <w:b/>
          <w:color w:val="231F20"/>
          <w:spacing w:val="-2"/>
          <w:sz w:val="18"/>
          <w:szCs w:val="18"/>
        </w:rPr>
        <w:t>Rücktrittsrecht</w:t>
      </w:r>
      <w:r w:rsidRPr="004E49C6">
        <w:rPr>
          <w:b/>
          <w:color w:val="231F20"/>
          <w:spacing w:val="5"/>
          <w:sz w:val="18"/>
          <w:szCs w:val="18"/>
        </w:rPr>
        <w:t xml:space="preserve"> </w:t>
      </w:r>
      <w:r w:rsidRPr="004E49C6">
        <w:rPr>
          <w:b/>
          <w:color w:val="231F20"/>
          <w:spacing w:val="-2"/>
          <w:sz w:val="18"/>
          <w:szCs w:val="18"/>
        </w:rPr>
        <w:t>gemäß</w:t>
      </w:r>
      <w:r w:rsidRPr="004E49C6">
        <w:rPr>
          <w:b/>
          <w:color w:val="231F20"/>
          <w:spacing w:val="6"/>
          <w:sz w:val="18"/>
          <w:szCs w:val="18"/>
        </w:rPr>
        <w:t xml:space="preserve"> </w:t>
      </w:r>
      <w:r w:rsidRPr="004E49C6">
        <w:rPr>
          <w:b/>
          <w:color w:val="231F20"/>
          <w:spacing w:val="-2"/>
          <w:sz w:val="18"/>
          <w:szCs w:val="18"/>
        </w:rPr>
        <w:t>§11FAGG:</w:t>
      </w:r>
      <w:r w:rsidRPr="004E49C6">
        <w:rPr>
          <w:b/>
          <w:color w:val="231F20"/>
          <w:spacing w:val="7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pacing w:val="-2"/>
          <w:sz w:val="18"/>
          <w:szCs w:val="18"/>
        </w:rPr>
        <w:t>§§-Angaben</w:t>
      </w:r>
      <w:r w:rsidRPr="004E49C6">
        <w:rPr>
          <w:rFonts w:ascii="Roboto Lt" w:hAnsi="Roboto Lt"/>
          <w:color w:val="231F20"/>
          <w:spacing w:val="6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pacing w:val="-2"/>
          <w:sz w:val="18"/>
          <w:szCs w:val="18"/>
        </w:rPr>
        <w:t>betreffen</w:t>
      </w:r>
      <w:r w:rsidRPr="004E49C6">
        <w:rPr>
          <w:rFonts w:ascii="Roboto Lt" w:hAnsi="Roboto Lt"/>
          <w:color w:val="231F20"/>
          <w:spacing w:val="7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pacing w:val="-2"/>
          <w:sz w:val="18"/>
          <w:szCs w:val="18"/>
        </w:rPr>
        <w:t>das</w:t>
      </w:r>
      <w:r w:rsidRPr="004E49C6">
        <w:rPr>
          <w:rFonts w:ascii="Roboto Lt" w:hAnsi="Roboto Lt"/>
          <w:color w:val="231F20"/>
          <w:spacing w:val="5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>FAGG</w:t>
      </w:r>
    </w:p>
    <w:p w14:paraId="1008B1AC" w14:textId="77777777" w:rsidR="009768E7" w:rsidRPr="004E49C6" w:rsidRDefault="00946832">
      <w:pPr>
        <w:pStyle w:val="Textkrper"/>
        <w:ind w:left="315" w:right="245"/>
        <w:jc w:val="both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(Gilt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Verträge,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Fernabsatzvertrag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außerhalb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Geschäftsräumen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geschlossen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wurden,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jedoch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ausnahmsweise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u.a.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NICHT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Verträge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Begründung, den Erwerb oder die Übertragung von Eigentum oder anderen Rechten an unbeweglichen Sachen und NICHT für Verträge über die Vermietung von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Wohnraum)</w:t>
      </w:r>
    </w:p>
    <w:p w14:paraId="3894BE7E" w14:textId="77777777" w:rsidR="009768E7" w:rsidRPr="004E49C6" w:rsidRDefault="00946832">
      <w:pPr>
        <w:pStyle w:val="Textkrper"/>
        <w:ind w:left="315" w:right="356" w:hanging="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kann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Fernabsatzvertrag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außerhalb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von</w:t>
      </w:r>
      <w:r w:rsidRPr="004E49C6">
        <w:rPr>
          <w:b/>
          <w:color w:val="231F20"/>
          <w:spacing w:val="-3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Geschäftsräumen</w:t>
      </w:r>
      <w:r w:rsidRPr="004E49C6">
        <w:rPr>
          <w:b/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geschlossenen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binnen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14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Tagen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ohne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Angabe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 Gründen zurücktreten. Diese Frist beginnt mit dem Tag des Vertragsabschlusses und bleibt gewahrt, wenn die Rücktrittserklärung innerhalb der Frist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abgesendet wird. Diese Rücktrittserklärung ist an KEINE bestimmte Form gebunden.</w:t>
      </w:r>
    </w:p>
    <w:p w14:paraId="3D5CCBA7" w14:textId="77777777" w:rsidR="009768E7" w:rsidRPr="004E49C6" w:rsidRDefault="00946832">
      <w:pPr>
        <w:pStyle w:val="Textkrper"/>
        <w:ind w:left="315" w:right="256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Falls der Verbraucher über die Bedingungen, die Fristen und die Vorgangsweise für die Ausübung dieses Rücktrittsrechts NICHT unter Zurverfügungstellung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 in §4Abs.1Ziff.8FAGG angeführten Muster-Rücktrittsformulars (vgl. Seite 6/6 dieser Mappe) informiert wurde, so verlängert sich die angeführte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Rücktrittsfrist um zwölf Monate. Wird diese Informationserteilung innerhalb von zwölf Monaten ab Vertragsschluss jedoch nachgeholt, endet die Rücktrittsfrist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14 Tage nach dem Zeitpunkt, zu dem der Verbraucher diese Information erhält.</w:t>
      </w:r>
    </w:p>
    <w:p w14:paraId="2BFDA461" w14:textId="77777777" w:rsidR="009768E7" w:rsidRPr="004E49C6" w:rsidRDefault="00946832">
      <w:pPr>
        <w:pStyle w:val="Textkrper"/>
        <w:ind w:left="315" w:right="2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Falls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wünscht,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Makler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Ablauf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Rücktrittsfrist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mit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Vertragserfüllung</w:t>
      </w:r>
      <w:r w:rsidRPr="004E49C6">
        <w:rPr>
          <w:b/>
          <w:color w:val="231F20"/>
          <w:spacing w:val="-2"/>
          <w:sz w:val="18"/>
          <w:szCs w:val="18"/>
        </w:rPr>
        <w:t xml:space="preserve"> </w:t>
      </w:r>
      <w:r w:rsidRPr="004E49C6">
        <w:rPr>
          <w:b/>
          <w:color w:val="231F20"/>
          <w:sz w:val="18"/>
          <w:szCs w:val="18"/>
        </w:rPr>
        <w:t>beginnt</w:t>
      </w:r>
      <w:r w:rsidRPr="004E49C6">
        <w:rPr>
          <w:color w:val="231F20"/>
          <w:sz w:val="18"/>
          <w:szCs w:val="18"/>
        </w:rPr>
        <w:t>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muss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Makler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auffordern,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ihm ein </w:t>
      </w:r>
      <w:r w:rsidRPr="004E49C6">
        <w:rPr>
          <w:b/>
          <w:color w:val="231F20"/>
          <w:sz w:val="18"/>
          <w:szCs w:val="18"/>
        </w:rPr>
        <w:t xml:space="preserve">ausdrücklich </w:t>
      </w:r>
      <w:r w:rsidRPr="004E49C6">
        <w:rPr>
          <w:color w:val="231F20"/>
          <w:sz w:val="18"/>
          <w:szCs w:val="18"/>
        </w:rPr>
        <w:t>auf diese vorzeitige Vertragserfüllung gerichtetes Verlangen – im Fall eines außerhalb von Geschäftsräumen geschlossenen Vertrags auf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einem dauerhaften Datenträger (z.B. </w:t>
      </w:r>
      <w:r w:rsidRPr="004E49C6">
        <w:rPr>
          <w:b/>
          <w:color w:val="231F20"/>
          <w:sz w:val="18"/>
          <w:szCs w:val="18"/>
        </w:rPr>
        <w:t>Brief, E-Mail</w:t>
      </w:r>
      <w:r w:rsidRPr="004E49C6">
        <w:rPr>
          <w:color w:val="231F20"/>
          <w:sz w:val="18"/>
          <w:szCs w:val="18"/>
        </w:rPr>
        <w:t>) – zu erklären.</w:t>
      </w:r>
    </w:p>
    <w:p w14:paraId="3C97E77E" w14:textId="77777777" w:rsidR="009768E7" w:rsidRPr="004E49C6" w:rsidRDefault="00946832">
      <w:pPr>
        <w:pStyle w:val="Textkrper"/>
        <w:ind w:left="315" w:right="24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Im Fall einer derartigen Aufforderung hat der Verbraucher im Fall der Ausübung des Rücktrittsrechtes die vom Makler bis zu diesem Zeitpunkt erbrachten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Leistungen mit jenem Betrag zu bezahlen, der im Vergleich zum vertraglich vereinbarten Gesamtpreis verhältnismäßig den vom Immobilienmakler bis zum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erbrachten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Leistungen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entspricht,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sofern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Makler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Verbraucher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vorher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diese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anteilige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Zahlungspflicht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informiert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hat.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Rücktrittsrecht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 xml:space="preserve">erlischt, wenn der Makler den </w:t>
      </w:r>
      <w:r w:rsidRPr="004E49C6">
        <w:rPr>
          <w:b/>
          <w:color w:val="231F20"/>
          <w:sz w:val="18"/>
          <w:szCs w:val="18"/>
        </w:rPr>
        <w:t xml:space="preserve">Vertrag vor Ablauf der Rücktrittsfrist vollständig </w:t>
      </w:r>
      <w:r w:rsidRPr="004E49C6">
        <w:rPr>
          <w:color w:val="231F20"/>
          <w:sz w:val="18"/>
          <w:szCs w:val="18"/>
        </w:rPr>
        <w:t>erfüllt hat.</w:t>
      </w:r>
    </w:p>
    <w:p w14:paraId="2A98A6D7" w14:textId="77777777" w:rsidR="009768E7" w:rsidRPr="004E49C6" w:rsidRDefault="00946832">
      <w:pPr>
        <w:pStyle w:val="berschrift4"/>
        <w:numPr>
          <w:ilvl w:val="0"/>
          <w:numId w:val="3"/>
        </w:numPr>
        <w:tabs>
          <w:tab w:val="left" w:pos="314"/>
        </w:tabs>
        <w:spacing w:before="168"/>
        <w:ind w:left="314" w:hanging="179"/>
        <w:jc w:val="both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Rücktrittsrecht</w:t>
      </w:r>
      <w:r w:rsidRPr="004E49C6">
        <w:rPr>
          <w:color w:val="231F20"/>
          <w:spacing w:val="9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beim</w:t>
      </w:r>
      <w:r w:rsidRPr="004E49C6">
        <w:rPr>
          <w:color w:val="231F20"/>
          <w:spacing w:val="10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Bauträgervertrag:</w:t>
      </w:r>
    </w:p>
    <w:p w14:paraId="400005FB" w14:textId="2625F2D1" w:rsidR="009768E7" w:rsidRPr="004E49C6" w:rsidRDefault="00946832" w:rsidP="001A5B80">
      <w:pPr>
        <w:pStyle w:val="Textkrper"/>
        <w:ind w:left="315" w:right="241"/>
        <w:rPr>
          <w:rFonts w:ascii="Roboto Lt"/>
          <w:sz w:val="18"/>
          <w:szCs w:val="18"/>
        </w:rPr>
      </w:pPr>
      <w:r w:rsidRPr="004E49C6">
        <w:rPr>
          <w:color w:val="231F20"/>
          <w:sz w:val="18"/>
          <w:szCs w:val="18"/>
        </w:rPr>
        <w:t>Das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Bauträgervertragsgesetz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sieht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vielfältige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Rücktrittsgründe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vor.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Rücktritt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BTVG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kann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Regelfall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binnen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14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Tagen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nach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Erhalt</w:t>
      </w:r>
      <w:r w:rsidRPr="004E49C6">
        <w:rPr>
          <w:color w:val="231F20"/>
          <w:spacing w:val="-1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einer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schriftlichen Belehrung über das Rücktrittsrecht erklärt werden. Das Rücktrittsrecht erlischt 6 Wochen nach dem Zustandekommen des Vertrages.</w:t>
      </w:r>
    </w:p>
    <w:p w14:paraId="5BF24912" w14:textId="77777777" w:rsidR="009768E7" w:rsidRPr="004E49C6" w:rsidRDefault="009768E7">
      <w:pPr>
        <w:pStyle w:val="Textkrper"/>
        <w:rPr>
          <w:rFonts w:ascii="Roboto Lt"/>
          <w:sz w:val="18"/>
          <w:szCs w:val="18"/>
        </w:rPr>
      </w:pPr>
    </w:p>
    <w:p w14:paraId="3D4BB6A2" w14:textId="4CC5DAE9" w:rsidR="009768E7" w:rsidRPr="004E49C6" w:rsidRDefault="00946832">
      <w:pPr>
        <w:pStyle w:val="berschrift4"/>
        <w:ind w:left="135" w:firstLine="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Muster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Formular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gem.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Anhang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Teil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B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-4"/>
          <w:sz w:val="18"/>
          <w:szCs w:val="18"/>
        </w:rPr>
        <w:t xml:space="preserve"> FAGG</w:t>
      </w:r>
    </w:p>
    <w:p w14:paraId="1CAA2CA3" w14:textId="77777777" w:rsidR="009768E7" w:rsidRPr="004E49C6" w:rsidRDefault="00946832">
      <w:pPr>
        <w:pStyle w:val="Textkrper"/>
        <w:ind w:left="135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gültig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für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jene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Fälle,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in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denen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der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Vertrag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im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Zuge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Fernabsatzgeschäfts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oder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eines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Auswärtsgeschäftes</w:t>
      </w:r>
      <w:r w:rsidRPr="004E49C6">
        <w:rPr>
          <w:color w:val="231F20"/>
          <w:spacing w:val="-2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abgeschlossen</w:t>
      </w:r>
      <w:r w:rsidRPr="004E49C6">
        <w:rPr>
          <w:color w:val="231F20"/>
          <w:spacing w:val="-3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wurde:</w:t>
      </w:r>
    </w:p>
    <w:p w14:paraId="477F1D24" w14:textId="77777777" w:rsidR="009768E7" w:rsidRDefault="009768E7">
      <w:pPr>
        <w:pStyle w:val="Textkrper"/>
        <w:rPr>
          <w:sz w:val="18"/>
          <w:szCs w:val="18"/>
        </w:rPr>
      </w:pPr>
    </w:p>
    <w:p w14:paraId="7B4C8495" w14:textId="77777777" w:rsidR="003F5CF0" w:rsidRDefault="003F5CF0">
      <w:pPr>
        <w:pStyle w:val="Textkrper"/>
        <w:rPr>
          <w:sz w:val="18"/>
          <w:szCs w:val="18"/>
        </w:rPr>
      </w:pPr>
    </w:p>
    <w:p w14:paraId="7E984F11" w14:textId="77777777" w:rsidR="003F5CF0" w:rsidRDefault="003F5CF0">
      <w:pPr>
        <w:pStyle w:val="Textkrper"/>
        <w:rPr>
          <w:sz w:val="18"/>
          <w:szCs w:val="18"/>
        </w:rPr>
      </w:pPr>
    </w:p>
    <w:p w14:paraId="0B6326AD" w14:textId="77777777" w:rsidR="00831D3B" w:rsidRDefault="00831D3B">
      <w:pPr>
        <w:pStyle w:val="Textkrper"/>
        <w:rPr>
          <w:sz w:val="18"/>
          <w:szCs w:val="18"/>
        </w:rPr>
      </w:pPr>
    </w:p>
    <w:p w14:paraId="2FB46FC0" w14:textId="77777777" w:rsidR="00831D3B" w:rsidRDefault="00831D3B">
      <w:pPr>
        <w:pStyle w:val="Textkrper"/>
        <w:rPr>
          <w:sz w:val="18"/>
          <w:szCs w:val="18"/>
        </w:rPr>
      </w:pPr>
    </w:p>
    <w:p w14:paraId="21B12595" w14:textId="77777777" w:rsidR="00831D3B" w:rsidRDefault="00831D3B">
      <w:pPr>
        <w:pStyle w:val="Textkrper"/>
        <w:rPr>
          <w:sz w:val="18"/>
          <w:szCs w:val="18"/>
        </w:rPr>
      </w:pPr>
    </w:p>
    <w:p w14:paraId="043A025C" w14:textId="77777777" w:rsidR="00831D3B" w:rsidRDefault="00831D3B">
      <w:pPr>
        <w:pStyle w:val="Textkrper"/>
        <w:rPr>
          <w:sz w:val="18"/>
          <w:szCs w:val="18"/>
        </w:rPr>
      </w:pPr>
    </w:p>
    <w:p w14:paraId="0592235A" w14:textId="77777777" w:rsidR="00831D3B" w:rsidRDefault="00831D3B">
      <w:pPr>
        <w:pStyle w:val="Textkrper"/>
        <w:rPr>
          <w:sz w:val="18"/>
          <w:szCs w:val="18"/>
        </w:rPr>
      </w:pPr>
    </w:p>
    <w:p w14:paraId="35F2642D" w14:textId="77777777" w:rsidR="00831D3B" w:rsidRDefault="00831D3B">
      <w:pPr>
        <w:pStyle w:val="Textkrper"/>
        <w:rPr>
          <w:sz w:val="18"/>
          <w:szCs w:val="18"/>
        </w:rPr>
      </w:pPr>
    </w:p>
    <w:p w14:paraId="44348721" w14:textId="77777777" w:rsidR="00831D3B" w:rsidRDefault="00831D3B">
      <w:pPr>
        <w:pStyle w:val="Textkrper"/>
        <w:rPr>
          <w:sz w:val="18"/>
          <w:szCs w:val="18"/>
        </w:rPr>
      </w:pPr>
    </w:p>
    <w:p w14:paraId="20A8EBF8" w14:textId="77777777" w:rsidR="00831D3B" w:rsidRDefault="00831D3B">
      <w:pPr>
        <w:pStyle w:val="Textkrper"/>
        <w:rPr>
          <w:sz w:val="18"/>
          <w:szCs w:val="18"/>
        </w:rPr>
      </w:pPr>
    </w:p>
    <w:p w14:paraId="140AA93F" w14:textId="77777777" w:rsidR="00831D3B" w:rsidRDefault="00831D3B">
      <w:pPr>
        <w:pStyle w:val="Textkrper"/>
        <w:rPr>
          <w:sz w:val="18"/>
          <w:szCs w:val="18"/>
        </w:rPr>
      </w:pPr>
    </w:p>
    <w:p w14:paraId="6E877C1C" w14:textId="77777777" w:rsidR="00831D3B" w:rsidRPr="004E49C6" w:rsidRDefault="00831D3B">
      <w:pPr>
        <w:pStyle w:val="Textkrper"/>
        <w:rPr>
          <w:sz w:val="18"/>
          <w:szCs w:val="18"/>
        </w:rPr>
      </w:pPr>
    </w:p>
    <w:p w14:paraId="520DDE49" w14:textId="49A11D6B" w:rsidR="009768E7" w:rsidRPr="004E49C6" w:rsidRDefault="00946832" w:rsidP="001A5B80">
      <w:pPr>
        <w:pStyle w:val="Textkrper"/>
        <w:ind w:left="135"/>
        <w:rPr>
          <w:rFonts w:ascii="Roboto Lt"/>
          <w:sz w:val="18"/>
          <w:szCs w:val="18"/>
        </w:rPr>
      </w:pPr>
      <w:r w:rsidRPr="004E49C6">
        <w:rPr>
          <w:rFonts w:ascii="Roboto Lt" w:hAnsi="Roboto Lt"/>
          <w:color w:val="231F20"/>
          <w:sz w:val="18"/>
          <w:szCs w:val="18"/>
        </w:rPr>
        <w:t>Wenn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Sie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vom</w:t>
      </w:r>
      <w:r w:rsidRPr="004E49C6">
        <w:rPr>
          <w:rFonts w:ascii="Roboto Lt" w:hAnsi="Roboto Lt"/>
          <w:color w:val="231F20"/>
          <w:spacing w:val="-5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Vertrag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zurücktreten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wollen,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dann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füllen</w:t>
      </w:r>
      <w:r w:rsidRPr="004E49C6">
        <w:rPr>
          <w:rFonts w:ascii="Roboto Lt" w:hAnsi="Roboto Lt"/>
          <w:color w:val="231F20"/>
          <w:spacing w:val="-3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Sie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bitte</w:t>
      </w:r>
      <w:r w:rsidRPr="004E49C6">
        <w:rPr>
          <w:rFonts w:ascii="Roboto Lt" w:hAnsi="Roboto Lt"/>
          <w:color w:val="231F20"/>
          <w:spacing w:val="-5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dieses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Formular</w:t>
      </w:r>
      <w:r w:rsidRPr="004E49C6">
        <w:rPr>
          <w:rFonts w:ascii="Roboto Lt" w:hAnsi="Roboto Lt"/>
          <w:color w:val="231F20"/>
          <w:spacing w:val="-5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aus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und</w:t>
      </w:r>
      <w:r w:rsidRPr="004E49C6">
        <w:rPr>
          <w:rFonts w:ascii="Roboto Lt" w:hAnsi="Roboto Lt"/>
          <w:color w:val="231F20"/>
          <w:spacing w:val="-3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senden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Sie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es</w:t>
      </w:r>
      <w:r w:rsidRPr="004E49C6">
        <w:rPr>
          <w:rFonts w:ascii="Roboto Lt" w:hAnsi="Roboto Lt"/>
          <w:color w:val="231F20"/>
          <w:spacing w:val="-5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z w:val="18"/>
          <w:szCs w:val="18"/>
        </w:rPr>
        <w:t>zurück</w:t>
      </w:r>
      <w:r w:rsidRPr="004E49C6">
        <w:rPr>
          <w:rFonts w:ascii="Roboto Lt" w:hAnsi="Roboto Lt"/>
          <w:color w:val="231F20"/>
          <w:spacing w:val="-4"/>
          <w:sz w:val="18"/>
          <w:szCs w:val="18"/>
        </w:rPr>
        <w:t xml:space="preserve"> </w:t>
      </w:r>
      <w:r w:rsidRPr="004E49C6">
        <w:rPr>
          <w:rFonts w:ascii="Roboto Lt" w:hAnsi="Roboto Lt"/>
          <w:color w:val="231F20"/>
          <w:spacing w:val="-5"/>
          <w:sz w:val="18"/>
          <w:szCs w:val="18"/>
        </w:rPr>
        <w:t>an:</w:t>
      </w:r>
    </w:p>
    <w:p w14:paraId="79157C32" w14:textId="77777777" w:rsidR="009768E7" w:rsidRPr="004E49C6" w:rsidRDefault="009768E7">
      <w:pPr>
        <w:rPr>
          <w:rFonts w:ascii="Roboto Lt"/>
          <w:sz w:val="18"/>
          <w:szCs w:val="18"/>
        </w:rPr>
        <w:sectPr w:rsidR="009768E7" w:rsidRPr="004E49C6">
          <w:pgSz w:w="11910" w:h="16840"/>
          <w:pgMar w:top="620" w:right="639" w:bottom="480" w:left="720" w:header="0" w:footer="290" w:gutter="0"/>
          <w:cols w:space="720"/>
        </w:sectPr>
      </w:pPr>
    </w:p>
    <w:p w14:paraId="70EABDB8" w14:textId="7333FB0B" w:rsidR="001A5B80" w:rsidRPr="004E49C6" w:rsidRDefault="00050BBF" w:rsidP="001A5B80">
      <w:pPr>
        <w:pStyle w:val="Textkrper"/>
        <w:spacing w:before="114"/>
        <w:ind w:left="4421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2EACF0F" wp14:editId="29705505">
            <wp:simplePos x="0" y="0"/>
            <wp:positionH relativeFrom="column">
              <wp:posOffset>9525</wp:posOffset>
            </wp:positionH>
            <wp:positionV relativeFrom="paragraph">
              <wp:posOffset>63500</wp:posOffset>
            </wp:positionV>
            <wp:extent cx="2698250" cy="1171539"/>
            <wp:effectExtent l="0" t="0" r="6985" b="0"/>
            <wp:wrapNone/>
            <wp:docPr id="1033155193" name="Grafik 3" descr="Ein Bild, das Tex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55193" name="Grafik 3" descr="Ein Bild, das Text, Schrif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50" cy="117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9C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13B8688" wp14:editId="53A4CE92">
                <wp:simplePos x="0" y="0"/>
                <wp:positionH relativeFrom="page">
                  <wp:posOffset>3102349</wp:posOffset>
                </wp:positionH>
                <wp:positionV relativeFrom="paragraph">
                  <wp:posOffset>62231</wp:posOffset>
                </wp:positionV>
                <wp:extent cx="1270" cy="31502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5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50235">
                              <a:moveTo>
                                <a:pt x="0" y="0"/>
                              </a:moveTo>
                              <a:lnTo>
                                <a:pt x="0" y="315000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4609" id="Graphic 23" o:spid="_x0000_s1026" style="position:absolute;margin-left:244.3pt;margin-top:4.9pt;width:.1pt;height:248.0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5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HKEwIAAFsEAAAOAAAAZHJzL2Uyb0RvYy54bWysVE1v2zAMvQ/YfxB0X+w4SDcYcYqhQYYB&#10;RVegKXZWZDk2JouaqMTuvx8lf6Rrb8MuAiVS5ON7lDa3favZRTlswBR8uUg5U0ZC2ZhTwZ8P+09f&#10;OEMvTCk0GFXwF4X8dvvxw6azucqgBl0qxyiJwbyzBa+9t3mSoKxVK3ABVhlyVuBa4WnrTknpREfZ&#10;W51kaXqTdOBK60AqRDrdDU6+jfmrSkn/o6pQeaYLTth8XF1cj2FNthuRn5ywdSNHGOIfULSiMVR0&#10;TrUTXrCza96lahvpAKHyCwltAlXVSBV7oG6W6ZtunmphVeyFyEE704T/L618uDzZRxego70H+QuJ&#10;kaSzmM+esMExpq9cG2IJOOsjiy8zi6r3TNLhMvtMTEtyrJbrNFutA8mJyKe78oz+m4KYR1zu0Q8a&#10;lJMl6smSvZlMR0oGDXXU0HNGGjrOSMPjoKEVPtwL4ILJ6mv5cNbCRR0gev0b5ATt6tXmfVRog0Zt&#10;bGOIoEuhTGxsLk2Hr5vThnUFv1mt0zgaCLop943WAQW60/FOO3YR1FS2Wu6zOIuU4a8w69DvBNZD&#10;XHTNMEadBmmCSEcoXx4d62iaC46/z8IpzvR3Q+MSRn8y3GQcJ8N5fQfxgUSCqOah/ymcZaF8wT0p&#10;+wDTMIp8Ei1wMMeGmwa+nj1UTVA0ztCAaNzQBEe6xtcWnsjrfYy6/gnbPwAAAP//AwBQSwMEFAAG&#10;AAgAAAAhAMc9sY3eAAAACQEAAA8AAABkcnMvZG93bnJldi54bWxMj81OwzAQhO9IvIO1SNyoXURC&#10;GuJUCMEBIQ4tcOjNjZckJV5HsfPD27Oc4LajGc1+U2wX14kJh9B60rBeKRBIlbct1Rre356uMhAh&#10;GrKm84QavjHAtjw/K0xu/Uw7nPaxFlxCITcamhj7XMpQNehMWPkeib1PPzgTWQ61tIOZudx18lqp&#10;VDrTEn9oTI8PDVZf+9Fxi42387ROk+fH8aROr/JgP14OWl9eLPd3ICIu8S8Mv/iMDiUzHf1INohO&#10;w02WpRzVsOEF7LPm46ghUckGZFnI/wvKHwAAAP//AwBQSwECLQAUAAYACAAAACEAtoM4kv4AAADh&#10;AQAAEwAAAAAAAAAAAAAAAAAAAAAAW0NvbnRlbnRfVHlwZXNdLnhtbFBLAQItABQABgAIAAAAIQA4&#10;/SH/1gAAAJQBAAALAAAAAAAAAAAAAAAAAC8BAABfcmVscy8ucmVsc1BLAQItABQABgAIAAAAIQDW&#10;IaHKEwIAAFsEAAAOAAAAAAAAAAAAAAAAAC4CAABkcnMvZTJvRG9jLnhtbFBLAQItABQABgAIAAAA&#10;IQDHPbGN3gAAAAkBAAAPAAAAAAAAAAAAAAAAAG0EAABkcnMvZG93bnJldi54bWxQSwUGAAAAAAQA&#10;BADzAAAAeAUAAAAA&#10;" path="m,l,3150006e" filled="f" strokecolor="#231f20" strokeweight=".5pt">
                <v:path arrowok="t"/>
                <w10:wrap anchorx="page"/>
              </v:shape>
            </w:pict>
          </mc:Fallback>
        </mc:AlternateContent>
      </w:r>
      <w:r w:rsidRPr="004E49C6">
        <w:rPr>
          <w:color w:val="231F20"/>
          <w:sz w:val="18"/>
          <w:szCs w:val="18"/>
        </w:rPr>
        <w:t>Hiermit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trete(n)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ich/wir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(*)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dem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von</w:t>
      </w:r>
      <w:r w:rsidRPr="004E49C6">
        <w:rPr>
          <w:color w:val="231F20"/>
          <w:spacing w:val="-6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mir/uns</w:t>
      </w:r>
      <w:r w:rsidRPr="004E49C6">
        <w:rPr>
          <w:color w:val="231F20"/>
          <w:spacing w:val="40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(*) abgeschlossenen Vertrag(*)Unzutreffendes</w:t>
      </w:r>
      <w:r w:rsidRPr="004E49C6">
        <w:rPr>
          <w:color w:val="231F20"/>
          <w:spacing w:val="-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streichen</w:t>
      </w:r>
    </w:p>
    <w:p w14:paraId="1E639523" w14:textId="0DBA7E1D" w:rsidR="009768E7" w:rsidRPr="004E49C6" w:rsidRDefault="009768E7">
      <w:pPr>
        <w:rPr>
          <w:sz w:val="18"/>
          <w:szCs w:val="18"/>
        </w:rPr>
        <w:sectPr w:rsidR="009768E7" w:rsidRPr="004E49C6">
          <w:type w:val="continuous"/>
          <w:pgSz w:w="11910" w:h="16840"/>
          <w:pgMar w:top="720" w:right="639" w:bottom="280" w:left="720" w:header="0" w:footer="290" w:gutter="0"/>
          <w:cols w:space="720"/>
        </w:sectPr>
      </w:pPr>
    </w:p>
    <w:p w14:paraId="6D5D2D6A" w14:textId="3C54FA20" w:rsidR="009768E7" w:rsidRPr="004E49C6" w:rsidRDefault="009768E7">
      <w:pPr>
        <w:pStyle w:val="Textkrper"/>
        <w:spacing w:before="106"/>
        <w:rPr>
          <w:sz w:val="18"/>
          <w:szCs w:val="18"/>
        </w:rPr>
      </w:pPr>
    </w:p>
    <w:p w14:paraId="6EC1EE5C" w14:textId="5C11E557" w:rsidR="009768E7" w:rsidRPr="004E49C6" w:rsidRDefault="00946832">
      <w:pPr>
        <w:pStyle w:val="Textkrper"/>
        <w:spacing w:before="114"/>
        <w:ind w:left="110"/>
        <w:rPr>
          <w:sz w:val="18"/>
          <w:szCs w:val="18"/>
        </w:rPr>
      </w:pPr>
      <w:r w:rsidRPr="004E49C6">
        <w:rPr>
          <w:sz w:val="18"/>
          <w:szCs w:val="18"/>
        </w:rPr>
        <w:br w:type="column"/>
      </w:r>
      <w:r w:rsidRPr="004E49C6">
        <w:rPr>
          <w:color w:val="231F20"/>
          <w:sz w:val="18"/>
          <w:szCs w:val="18"/>
        </w:rPr>
        <w:t>vom</w:t>
      </w:r>
      <w:r w:rsidRPr="004E49C6">
        <w:rPr>
          <w:color w:val="231F20"/>
          <w:spacing w:val="1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(Datum</w:t>
      </w:r>
      <w:r w:rsidRPr="004E49C6">
        <w:rPr>
          <w:color w:val="231F20"/>
          <w:spacing w:val="1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des</w:t>
      </w:r>
      <w:r w:rsidRPr="004E49C6">
        <w:rPr>
          <w:color w:val="231F20"/>
          <w:spacing w:val="1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Vertragsschlusses).................................................................................................</w:t>
      </w:r>
    </w:p>
    <w:p w14:paraId="6D496A2C" w14:textId="77777777" w:rsidR="001A5B80" w:rsidRDefault="001A5B80">
      <w:pPr>
        <w:pStyle w:val="Textkrper"/>
        <w:spacing w:before="1"/>
        <w:ind w:left="110"/>
        <w:rPr>
          <w:color w:val="231F20"/>
          <w:sz w:val="18"/>
          <w:szCs w:val="18"/>
        </w:rPr>
      </w:pPr>
    </w:p>
    <w:p w14:paraId="38848284" w14:textId="2231D873" w:rsidR="009768E7" w:rsidRPr="004E49C6" w:rsidRDefault="00946832">
      <w:pPr>
        <w:pStyle w:val="Textkrper"/>
        <w:spacing w:before="1"/>
        <w:ind w:left="110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>über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die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z w:val="18"/>
          <w:szCs w:val="18"/>
        </w:rPr>
        <w:t>Erbringung</w:t>
      </w:r>
      <w:r w:rsidRPr="004E49C6">
        <w:rPr>
          <w:color w:val="231F20"/>
          <w:spacing w:val="-4"/>
          <w:sz w:val="18"/>
          <w:szCs w:val="18"/>
        </w:rPr>
        <w:t xml:space="preserve"> </w:t>
      </w:r>
      <w:r w:rsidRPr="004E49C6">
        <w:rPr>
          <w:color w:val="231F20"/>
          <w:spacing w:val="-5"/>
          <w:sz w:val="18"/>
          <w:szCs w:val="18"/>
        </w:rPr>
        <w:t>der</w:t>
      </w:r>
    </w:p>
    <w:p w14:paraId="4E8FDC3E" w14:textId="093A8C53" w:rsidR="009768E7" w:rsidRPr="004E49C6" w:rsidRDefault="00946832">
      <w:pPr>
        <w:pStyle w:val="Textkrper"/>
        <w:ind w:left="110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folgenden</w:t>
      </w:r>
      <w:r w:rsidRPr="004E49C6">
        <w:rPr>
          <w:color w:val="231F20"/>
          <w:spacing w:val="2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Dienstleistung</w:t>
      </w:r>
      <w:r w:rsidRPr="004E49C6">
        <w:rPr>
          <w:color w:val="231F20"/>
          <w:spacing w:val="2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zurück:</w:t>
      </w:r>
      <w:r w:rsidRPr="004E49C6">
        <w:rPr>
          <w:color w:val="231F20"/>
          <w:spacing w:val="22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..............................................................</w:t>
      </w:r>
      <w:r w:rsidR="001A5B80">
        <w:rPr>
          <w:color w:val="231F20"/>
          <w:spacing w:val="-2"/>
          <w:sz w:val="18"/>
          <w:szCs w:val="18"/>
        </w:rPr>
        <w:t>........................</w:t>
      </w:r>
      <w:r w:rsidRPr="004E49C6">
        <w:rPr>
          <w:color w:val="231F20"/>
          <w:spacing w:val="-2"/>
          <w:sz w:val="18"/>
          <w:szCs w:val="18"/>
        </w:rPr>
        <w:t>........................................</w:t>
      </w:r>
    </w:p>
    <w:p w14:paraId="02CDFFC9" w14:textId="4E9FC9AA" w:rsidR="009768E7" w:rsidRPr="004E49C6" w:rsidRDefault="00946832">
      <w:pPr>
        <w:pStyle w:val="Textkrper"/>
        <w:ind w:left="111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Name</w:t>
      </w:r>
      <w:r w:rsidRPr="004E49C6">
        <w:rPr>
          <w:color w:val="231F20"/>
          <w:spacing w:val="3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des/der</w:t>
      </w:r>
      <w:r w:rsidRPr="004E49C6">
        <w:rPr>
          <w:color w:val="231F20"/>
          <w:spacing w:val="3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Verbraucher(s):</w:t>
      </w:r>
      <w:r w:rsidRPr="004E49C6">
        <w:rPr>
          <w:color w:val="231F20"/>
          <w:spacing w:val="-11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.............................................................</w:t>
      </w:r>
      <w:r w:rsidR="001A5B80">
        <w:rPr>
          <w:color w:val="231F20"/>
          <w:spacing w:val="-2"/>
          <w:sz w:val="18"/>
          <w:szCs w:val="18"/>
        </w:rPr>
        <w:t>...................</w:t>
      </w:r>
      <w:r w:rsidRPr="004E49C6">
        <w:rPr>
          <w:color w:val="231F20"/>
          <w:spacing w:val="-2"/>
          <w:sz w:val="18"/>
          <w:szCs w:val="18"/>
        </w:rPr>
        <w:t>..............................................</w:t>
      </w:r>
    </w:p>
    <w:p w14:paraId="6166DD74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41075568" w14:textId="5FDD4EB9" w:rsidR="009768E7" w:rsidRPr="004E49C6" w:rsidRDefault="00946832">
      <w:pPr>
        <w:pStyle w:val="Textkrper"/>
        <w:ind w:left="111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Anschrift</w:t>
      </w:r>
      <w:r w:rsidRPr="004E49C6">
        <w:rPr>
          <w:color w:val="231F20"/>
          <w:spacing w:val="28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des/der</w:t>
      </w:r>
      <w:r w:rsidRPr="004E49C6">
        <w:rPr>
          <w:color w:val="231F20"/>
          <w:spacing w:val="29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Verbraucher(s):</w:t>
      </w:r>
      <w:r w:rsidRPr="004E49C6">
        <w:rPr>
          <w:color w:val="231F20"/>
          <w:spacing w:val="25"/>
          <w:sz w:val="18"/>
          <w:szCs w:val="18"/>
        </w:rPr>
        <w:t xml:space="preserve"> </w:t>
      </w:r>
      <w:r w:rsidRPr="004E49C6">
        <w:rPr>
          <w:color w:val="231F20"/>
          <w:spacing w:val="-2"/>
          <w:sz w:val="18"/>
          <w:szCs w:val="18"/>
        </w:rPr>
        <w:t>...................................................................</w:t>
      </w:r>
      <w:r w:rsidR="001A5B80">
        <w:rPr>
          <w:color w:val="231F20"/>
          <w:spacing w:val="-2"/>
          <w:sz w:val="18"/>
          <w:szCs w:val="18"/>
        </w:rPr>
        <w:t>.........................</w:t>
      </w:r>
      <w:r w:rsidRPr="004E49C6">
        <w:rPr>
          <w:color w:val="231F20"/>
          <w:spacing w:val="-2"/>
          <w:sz w:val="18"/>
          <w:szCs w:val="18"/>
        </w:rPr>
        <w:t>..................................</w:t>
      </w:r>
    </w:p>
    <w:p w14:paraId="10E35AFF" w14:textId="2D7F2070" w:rsidR="009768E7" w:rsidRPr="004E49C6" w:rsidRDefault="00946832">
      <w:pPr>
        <w:ind w:left="111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.</w:t>
      </w:r>
    </w:p>
    <w:p w14:paraId="77F4CB12" w14:textId="77777777" w:rsidR="009768E7" w:rsidRPr="004E49C6" w:rsidRDefault="00946832">
      <w:pPr>
        <w:pStyle w:val="Textkrper"/>
        <w:ind w:left="111"/>
        <w:rPr>
          <w:sz w:val="18"/>
          <w:szCs w:val="18"/>
        </w:rPr>
      </w:pPr>
      <w:r w:rsidRPr="004E49C6">
        <w:rPr>
          <w:color w:val="231F20"/>
          <w:sz w:val="18"/>
          <w:szCs w:val="18"/>
        </w:rPr>
        <w:t xml:space="preserve">Unterschrift des/der </w:t>
      </w:r>
      <w:r w:rsidRPr="004E49C6">
        <w:rPr>
          <w:color w:val="231F20"/>
          <w:spacing w:val="-2"/>
          <w:sz w:val="18"/>
          <w:szCs w:val="18"/>
        </w:rPr>
        <w:t>Verbraucher(s)</w:t>
      </w:r>
    </w:p>
    <w:p w14:paraId="051F6921" w14:textId="60C0A0E6" w:rsidR="009768E7" w:rsidRPr="004E49C6" w:rsidRDefault="00946832">
      <w:pPr>
        <w:pStyle w:val="Textkrper"/>
        <w:ind w:left="111"/>
        <w:rPr>
          <w:sz w:val="18"/>
          <w:szCs w:val="18"/>
        </w:rPr>
      </w:pPr>
      <w:r w:rsidRPr="004E49C6">
        <w:rPr>
          <w:color w:val="231F20"/>
          <w:spacing w:val="-2"/>
          <w:sz w:val="18"/>
          <w:szCs w:val="18"/>
        </w:rPr>
        <w:t>.........................................................</w:t>
      </w:r>
      <w:r w:rsidR="001A5B80">
        <w:rPr>
          <w:color w:val="231F20"/>
          <w:spacing w:val="-2"/>
          <w:sz w:val="18"/>
          <w:szCs w:val="18"/>
        </w:rPr>
        <w:t>........................</w:t>
      </w:r>
      <w:r w:rsidRPr="004E49C6">
        <w:rPr>
          <w:color w:val="231F20"/>
          <w:spacing w:val="-2"/>
          <w:sz w:val="18"/>
          <w:szCs w:val="18"/>
        </w:rPr>
        <w:t>..............................................</w:t>
      </w:r>
    </w:p>
    <w:p w14:paraId="2110C692" w14:textId="77777777" w:rsidR="009768E7" w:rsidRPr="004E49C6" w:rsidRDefault="009768E7">
      <w:pPr>
        <w:pStyle w:val="Textkrper"/>
        <w:rPr>
          <w:sz w:val="18"/>
          <w:szCs w:val="18"/>
        </w:rPr>
      </w:pPr>
    </w:p>
    <w:p w14:paraId="6242DD61" w14:textId="079D9A45" w:rsidR="009768E7" w:rsidRDefault="00946832">
      <w:pPr>
        <w:pStyle w:val="Textkrper"/>
        <w:ind w:left="111"/>
      </w:pPr>
      <w:r w:rsidRPr="004E49C6">
        <w:rPr>
          <w:color w:val="231F20"/>
          <w:spacing w:val="-2"/>
          <w:sz w:val="18"/>
          <w:szCs w:val="18"/>
        </w:rPr>
        <w:t>Datum:</w:t>
      </w:r>
      <w:r>
        <w:rPr>
          <w:color w:val="231F20"/>
          <w:spacing w:val="44"/>
        </w:rPr>
        <w:t xml:space="preserve">  </w:t>
      </w:r>
      <w:r>
        <w:rPr>
          <w:color w:val="231F20"/>
          <w:spacing w:val="-2"/>
        </w:rPr>
        <w:t>.........................................</w:t>
      </w:r>
    </w:p>
    <w:sectPr w:rsidR="009768E7">
      <w:type w:val="continuous"/>
      <w:pgSz w:w="11910" w:h="16840"/>
      <w:pgMar w:top="720" w:right="639" w:bottom="280" w:left="720" w:header="0" w:footer="290" w:gutter="0"/>
      <w:cols w:num="2" w:space="720" w:equalWidth="0">
        <w:col w:w="3011" w:space="1299"/>
        <w:col w:w="62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DC53" w14:textId="77777777" w:rsidR="005E0A8D" w:rsidRDefault="005E0A8D">
      <w:r>
        <w:separator/>
      </w:r>
    </w:p>
  </w:endnote>
  <w:endnote w:type="continuationSeparator" w:id="0">
    <w:p w14:paraId="1C3B1A9D" w14:textId="77777777" w:rsidR="005E0A8D" w:rsidRDefault="005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174F" w14:textId="77777777" w:rsidR="009768E7" w:rsidRDefault="00946832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2F93E79E" wp14:editId="58295816">
              <wp:simplePos x="0" y="0"/>
              <wp:positionH relativeFrom="page">
                <wp:posOffset>3714806</wp:posOffset>
              </wp:positionH>
              <wp:positionV relativeFrom="page">
                <wp:posOffset>10368349</wp:posOffset>
              </wp:positionV>
              <wp:extent cx="232410" cy="1428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B81B8" w14:textId="77777777" w:rsidR="009768E7" w:rsidRDefault="00946832">
                          <w:pPr>
                            <w:pStyle w:val="Textkrper"/>
                            <w:spacing w:before="33"/>
                            <w:ind w:left="60"/>
                          </w:pP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</w:rPr>
                            <w:t>1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/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3E79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292.5pt;margin-top:816.4pt;width:18.3pt;height:11.2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NikwEAABoDAAAOAAAAZHJzL2Uyb0RvYy54bWysUsGO0zAQvSPxD5bv1G1YYBU1XQErENIK&#10;kJb9ANexm4jYY2bcJv17xm7aIrituNhjz/jNe2+8vpv8IA4WqYfQyNViKYUNBto+7Br59OPTq1sp&#10;KOnQ6gGCbeTRkrzbvHyxHmNtK+hgaC0KBglUj7GRXUqxVopMZ72mBUQbOOkAvU58xJ1qUY+M7gdV&#10;LZdv1QjYRgRjifj2/pSUm4LvnDXpm3NkkxgaydxSWbGs27yqzVrXO9Sx681MQz+Dhdd94KYXqHud&#10;tNhj/w+U7w0CgUsLA16Bc72xRQOrWS3/UvPY6WiLFjaH4sUm+n+w5uvhMX5HkaYPMPEAiwiKD2B+&#10;Enujxkj1XJM9pZq4OgudHPq8swTBD9nb48VPOyVh+LJ6Xd2sOGM4tbqpbt+9yX6r6+OIlD5b8CIH&#10;jUQeVyGgDw+UTqXnkpnLqX0mkqbtxCU53EJ7ZA0jj7GR9Guv0UoxfAnsU575OcBzsD0HmIaPUH5G&#10;lhLg/T6B60vnK+7cmQdQuM+fJU/4z3Opun7pzW8AAAD//wMAUEsDBBQABgAIAAAAIQDPbzJE4QAA&#10;AA0BAAAPAAAAZHJzL2Rvd25yZXYueG1sTI/BTsMwEETvSPyDtZW4UaepYpU0TlUhOCEh0nDg6MRu&#10;YjVeh9htw9+zPcFxZ0az84rd7AZ2MVOwHiWslgkwg63XFjsJn/Xr4wZYiAq1GjwaCT8mwK68vytU&#10;rv0VK3M5xI5RCYZcSehjHHPOQ9sbp8LSjwbJO/rJqUjn1HE9qSuVu4GnSSK4UxbpQ69G89yb9nQ4&#10;Own7L6xe7Pd781EdK1vXTwm+iZOUD4t5vwUWzRz/wnCbT9OhpE2NP6MObJCQbTJiiWSIdUoQFBHp&#10;SgBrblKWrYGXBf9PUf4CAAD//wMAUEsBAi0AFAAGAAgAAAAhALaDOJL+AAAA4QEAABMAAAAAAAAA&#10;AAAAAAAAAAAAAFtDb250ZW50X1R5cGVzXS54bWxQSwECLQAUAAYACAAAACEAOP0h/9YAAACUAQAA&#10;CwAAAAAAAAAAAAAAAAAvAQAAX3JlbHMvLnJlbHNQSwECLQAUAAYACAAAACEABp3jYpMBAAAaAwAA&#10;DgAAAAAAAAAAAAAAAAAuAgAAZHJzL2Uyb0RvYy54bWxQSwECLQAUAAYACAAAACEAz28yROEAAAAN&#10;AQAADwAAAAAAAAAAAAAAAADtAwAAZHJzL2Rvd25yZXYueG1sUEsFBgAAAAAEAAQA8wAAAPsEAAAA&#10;AA==&#10;" filled="f" stroked="f">
              <v:textbox inset="0,0,0,0">
                <w:txbxContent>
                  <w:p w14:paraId="5BFB81B8" w14:textId="77777777" w:rsidR="009768E7" w:rsidRDefault="00946832">
                    <w:pPr>
                      <w:pStyle w:val="Textkrper"/>
                      <w:spacing w:before="33"/>
                      <w:ind w:left="60"/>
                    </w:pP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>
                      <w:rPr>
                        <w:color w:val="231F20"/>
                      </w:rPr>
                      <w:t>1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/ </w:t>
                    </w:r>
                    <w:r>
                      <w:rPr>
                        <w:color w:val="231F2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DD12" w14:textId="77777777" w:rsidR="005E0A8D" w:rsidRDefault="005E0A8D">
      <w:r>
        <w:separator/>
      </w:r>
    </w:p>
  </w:footnote>
  <w:footnote w:type="continuationSeparator" w:id="0">
    <w:p w14:paraId="3D72186C" w14:textId="77777777" w:rsidR="005E0A8D" w:rsidRDefault="005E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2E9"/>
    <w:multiLevelType w:val="hybridMultilevel"/>
    <w:tmpl w:val="8EEA1D2C"/>
    <w:lvl w:ilvl="0" w:tplc="65D4F868">
      <w:start w:val="1"/>
      <w:numFmt w:val="upperLetter"/>
      <w:lvlText w:val="%1)"/>
      <w:lvlJc w:val="left"/>
      <w:pPr>
        <w:ind w:left="412" w:hanging="313"/>
        <w:jc w:val="left"/>
      </w:pPr>
      <w:rPr>
        <w:rFonts w:ascii="Roboto" w:eastAsia="Roboto" w:hAnsi="Roboto" w:cs="Roboto" w:hint="default"/>
        <w:b/>
        <w:bCs/>
        <w:i w:val="0"/>
        <w:iCs w:val="0"/>
        <w:color w:val="E1192C"/>
        <w:spacing w:val="-1"/>
        <w:w w:val="100"/>
        <w:sz w:val="18"/>
        <w:szCs w:val="18"/>
        <w:lang w:val="de-DE" w:eastAsia="en-US" w:bidi="ar-SA"/>
      </w:rPr>
    </w:lvl>
    <w:lvl w:ilvl="1" w:tplc="78FA6E52">
      <w:start w:val="1"/>
      <w:numFmt w:val="decimal"/>
      <w:lvlText w:val="%2."/>
      <w:lvlJc w:val="left"/>
      <w:pPr>
        <w:ind w:left="300" w:hanging="201"/>
        <w:jc w:val="left"/>
      </w:pPr>
      <w:rPr>
        <w:rFonts w:ascii="Roboto" w:eastAsia="Roboto" w:hAnsi="Roboto" w:cs="Roboto" w:hint="default"/>
        <w:b/>
        <w:bCs/>
        <w:i w:val="0"/>
        <w:iCs w:val="0"/>
        <w:color w:val="0053A1"/>
        <w:spacing w:val="0"/>
        <w:w w:val="100"/>
        <w:sz w:val="18"/>
        <w:szCs w:val="18"/>
        <w:lang w:val="de-DE" w:eastAsia="en-US" w:bidi="ar-SA"/>
      </w:rPr>
    </w:lvl>
    <w:lvl w:ilvl="2" w:tplc="9F1A2290">
      <w:numFmt w:val="bullet"/>
      <w:lvlText w:val="•"/>
      <w:lvlJc w:val="left"/>
      <w:pPr>
        <w:ind w:left="1545" w:hanging="201"/>
      </w:pPr>
      <w:rPr>
        <w:rFonts w:hint="default"/>
        <w:lang w:val="de-DE" w:eastAsia="en-US" w:bidi="ar-SA"/>
      </w:rPr>
    </w:lvl>
    <w:lvl w:ilvl="3" w:tplc="3DECE504">
      <w:numFmt w:val="bullet"/>
      <w:lvlText w:val="•"/>
      <w:lvlJc w:val="left"/>
      <w:pPr>
        <w:ind w:left="2670" w:hanging="201"/>
      </w:pPr>
      <w:rPr>
        <w:rFonts w:hint="default"/>
        <w:lang w:val="de-DE" w:eastAsia="en-US" w:bidi="ar-SA"/>
      </w:rPr>
    </w:lvl>
    <w:lvl w:ilvl="4" w:tplc="4A24C342">
      <w:numFmt w:val="bullet"/>
      <w:lvlText w:val="•"/>
      <w:lvlJc w:val="left"/>
      <w:pPr>
        <w:ind w:left="3795" w:hanging="201"/>
      </w:pPr>
      <w:rPr>
        <w:rFonts w:hint="default"/>
        <w:lang w:val="de-DE" w:eastAsia="en-US" w:bidi="ar-SA"/>
      </w:rPr>
    </w:lvl>
    <w:lvl w:ilvl="5" w:tplc="51DA886E">
      <w:numFmt w:val="bullet"/>
      <w:lvlText w:val="•"/>
      <w:lvlJc w:val="left"/>
      <w:pPr>
        <w:ind w:left="4920" w:hanging="201"/>
      </w:pPr>
      <w:rPr>
        <w:rFonts w:hint="default"/>
        <w:lang w:val="de-DE" w:eastAsia="en-US" w:bidi="ar-SA"/>
      </w:rPr>
    </w:lvl>
    <w:lvl w:ilvl="6" w:tplc="8F2295B0">
      <w:numFmt w:val="bullet"/>
      <w:lvlText w:val="•"/>
      <w:lvlJc w:val="left"/>
      <w:pPr>
        <w:ind w:left="6045" w:hanging="201"/>
      </w:pPr>
      <w:rPr>
        <w:rFonts w:hint="default"/>
        <w:lang w:val="de-DE" w:eastAsia="en-US" w:bidi="ar-SA"/>
      </w:rPr>
    </w:lvl>
    <w:lvl w:ilvl="7" w:tplc="2E3030CC">
      <w:numFmt w:val="bullet"/>
      <w:lvlText w:val="•"/>
      <w:lvlJc w:val="left"/>
      <w:pPr>
        <w:ind w:left="7170" w:hanging="201"/>
      </w:pPr>
      <w:rPr>
        <w:rFonts w:hint="default"/>
        <w:lang w:val="de-DE" w:eastAsia="en-US" w:bidi="ar-SA"/>
      </w:rPr>
    </w:lvl>
    <w:lvl w:ilvl="8" w:tplc="6A14EA30">
      <w:numFmt w:val="bullet"/>
      <w:lvlText w:val="•"/>
      <w:lvlJc w:val="left"/>
      <w:pPr>
        <w:ind w:left="8296" w:hanging="201"/>
      </w:pPr>
      <w:rPr>
        <w:rFonts w:hint="default"/>
        <w:lang w:val="de-DE" w:eastAsia="en-US" w:bidi="ar-SA"/>
      </w:rPr>
    </w:lvl>
  </w:abstractNum>
  <w:abstractNum w:abstractNumId="1" w15:restartNumberingAfterBreak="0">
    <w:nsid w:val="10251692"/>
    <w:multiLevelType w:val="hybridMultilevel"/>
    <w:tmpl w:val="69B49B3E"/>
    <w:lvl w:ilvl="0" w:tplc="63BA67DA">
      <w:start w:val="1"/>
      <w:numFmt w:val="decimal"/>
      <w:lvlText w:val="%1."/>
      <w:lvlJc w:val="left"/>
      <w:pPr>
        <w:ind w:left="181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3DDC8876">
      <w:start w:val="1"/>
      <w:numFmt w:val="lowerLetter"/>
      <w:lvlText w:val="%2)"/>
      <w:lvlJc w:val="left"/>
      <w:pPr>
        <w:ind w:left="1006" w:hanging="159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2" w:tplc="38B4E504">
      <w:numFmt w:val="bullet"/>
      <w:lvlText w:val="•"/>
      <w:lvlJc w:val="left"/>
      <w:pPr>
        <w:ind w:left="1006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3" w:tplc="4A90FD94">
      <w:numFmt w:val="bullet"/>
      <w:lvlText w:val="•"/>
      <w:lvlJc w:val="left"/>
      <w:pPr>
        <w:ind w:left="2209" w:hanging="86"/>
      </w:pPr>
      <w:rPr>
        <w:rFonts w:hint="default"/>
        <w:lang w:val="de-DE" w:eastAsia="en-US" w:bidi="ar-SA"/>
      </w:rPr>
    </w:lvl>
    <w:lvl w:ilvl="4" w:tplc="9E1AC820">
      <w:numFmt w:val="bullet"/>
      <w:lvlText w:val="•"/>
      <w:lvlJc w:val="left"/>
      <w:pPr>
        <w:ind w:left="3407" w:hanging="86"/>
      </w:pPr>
      <w:rPr>
        <w:rFonts w:hint="default"/>
        <w:lang w:val="de-DE" w:eastAsia="en-US" w:bidi="ar-SA"/>
      </w:rPr>
    </w:lvl>
    <w:lvl w:ilvl="5" w:tplc="09BA98EE">
      <w:numFmt w:val="bullet"/>
      <w:lvlText w:val="•"/>
      <w:lvlJc w:val="left"/>
      <w:pPr>
        <w:ind w:left="4605" w:hanging="86"/>
      </w:pPr>
      <w:rPr>
        <w:rFonts w:hint="default"/>
        <w:lang w:val="de-DE" w:eastAsia="en-US" w:bidi="ar-SA"/>
      </w:rPr>
    </w:lvl>
    <w:lvl w:ilvl="6" w:tplc="56764A60">
      <w:numFmt w:val="bullet"/>
      <w:lvlText w:val="•"/>
      <w:lvlJc w:val="left"/>
      <w:pPr>
        <w:ind w:left="5804" w:hanging="86"/>
      </w:pPr>
      <w:rPr>
        <w:rFonts w:hint="default"/>
        <w:lang w:val="de-DE" w:eastAsia="en-US" w:bidi="ar-SA"/>
      </w:rPr>
    </w:lvl>
    <w:lvl w:ilvl="7" w:tplc="CACA48A8">
      <w:numFmt w:val="bullet"/>
      <w:lvlText w:val="•"/>
      <w:lvlJc w:val="left"/>
      <w:pPr>
        <w:ind w:left="7002" w:hanging="86"/>
      </w:pPr>
      <w:rPr>
        <w:rFonts w:hint="default"/>
        <w:lang w:val="de-DE" w:eastAsia="en-US" w:bidi="ar-SA"/>
      </w:rPr>
    </w:lvl>
    <w:lvl w:ilvl="8" w:tplc="B5FE8966">
      <w:numFmt w:val="bullet"/>
      <w:lvlText w:val="•"/>
      <w:lvlJc w:val="left"/>
      <w:pPr>
        <w:ind w:left="8200" w:hanging="86"/>
      </w:pPr>
      <w:rPr>
        <w:rFonts w:hint="default"/>
        <w:lang w:val="de-DE" w:eastAsia="en-US" w:bidi="ar-SA"/>
      </w:rPr>
    </w:lvl>
  </w:abstractNum>
  <w:abstractNum w:abstractNumId="2" w15:restartNumberingAfterBreak="0">
    <w:nsid w:val="143F6523"/>
    <w:multiLevelType w:val="hybridMultilevel"/>
    <w:tmpl w:val="6DE2F224"/>
    <w:lvl w:ilvl="0" w:tplc="04383A5A">
      <w:numFmt w:val="bullet"/>
      <w:lvlText w:val="•"/>
      <w:lvlJc w:val="left"/>
      <w:pPr>
        <w:ind w:left="135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1" w:tplc="054EE302">
      <w:numFmt w:val="bullet"/>
      <w:lvlText w:val="•"/>
      <w:lvlJc w:val="left"/>
      <w:pPr>
        <w:ind w:left="384" w:hanging="86"/>
      </w:pPr>
      <w:rPr>
        <w:rFonts w:hint="default"/>
        <w:lang w:val="de-DE" w:eastAsia="en-US" w:bidi="ar-SA"/>
      </w:rPr>
    </w:lvl>
    <w:lvl w:ilvl="2" w:tplc="5DE0F8E8">
      <w:numFmt w:val="bullet"/>
      <w:lvlText w:val="•"/>
      <w:lvlJc w:val="left"/>
      <w:pPr>
        <w:ind w:left="628" w:hanging="86"/>
      </w:pPr>
      <w:rPr>
        <w:rFonts w:hint="default"/>
        <w:lang w:val="de-DE" w:eastAsia="en-US" w:bidi="ar-SA"/>
      </w:rPr>
    </w:lvl>
    <w:lvl w:ilvl="3" w:tplc="72D86354">
      <w:numFmt w:val="bullet"/>
      <w:lvlText w:val="•"/>
      <w:lvlJc w:val="left"/>
      <w:pPr>
        <w:ind w:left="873" w:hanging="86"/>
      </w:pPr>
      <w:rPr>
        <w:rFonts w:hint="default"/>
        <w:lang w:val="de-DE" w:eastAsia="en-US" w:bidi="ar-SA"/>
      </w:rPr>
    </w:lvl>
    <w:lvl w:ilvl="4" w:tplc="2BB8BD0C">
      <w:numFmt w:val="bullet"/>
      <w:lvlText w:val="•"/>
      <w:lvlJc w:val="left"/>
      <w:pPr>
        <w:ind w:left="1117" w:hanging="86"/>
      </w:pPr>
      <w:rPr>
        <w:rFonts w:hint="default"/>
        <w:lang w:val="de-DE" w:eastAsia="en-US" w:bidi="ar-SA"/>
      </w:rPr>
    </w:lvl>
    <w:lvl w:ilvl="5" w:tplc="199CDB2E">
      <w:numFmt w:val="bullet"/>
      <w:lvlText w:val="•"/>
      <w:lvlJc w:val="left"/>
      <w:pPr>
        <w:ind w:left="1362" w:hanging="86"/>
      </w:pPr>
      <w:rPr>
        <w:rFonts w:hint="default"/>
        <w:lang w:val="de-DE" w:eastAsia="en-US" w:bidi="ar-SA"/>
      </w:rPr>
    </w:lvl>
    <w:lvl w:ilvl="6" w:tplc="FF38CB84">
      <w:numFmt w:val="bullet"/>
      <w:lvlText w:val="•"/>
      <w:lvlJc w:val="left"/>
      <w:pPr>
        <w:ind w:left="1606" w:hanging="86"/>
      </w:pPr>
      <w:rPr>
        <w:rFonts w:hint="default"/>
        <w:lang w:val="de-DE" w:eastAsia="en-US" w:bidi="ar-SA"/>
      </w:rPr>
    </w:lvl>
    <w:lvl w:ilvl="7" w:tplc="06D46104">
      <w:numFmt w:val="bullet"/>
      <w:lvlText w:val="•"/>
      <w:lvlJc w:val="left"/>
      <w:pPr>
        <w:ind w:left="1850" w:hanging="86"/>
      </w:pPr>
      <w:rPr>
        <w:rFonts w:hint="default"/>
        <w:lang w:val="de-DE" w:eastAsia="en-US" w:bidi="ar-SA"/>
      </w:rPr>
    </w:lvl>
    <w:lvl w:ilvl="8" w:tplc="6EDEBFBE">
      <w:numFmt w:val="bullet"/>
      <w:lvlText w:val="•"/>
      <w:lvlJc w:val="left"/>
      <w:pPr>
        <w:ind w:left="2095" w:hanging="86"/>
      </w:pPr>
      <w:rPr>
        <w:rFonts w:hint="default"/>
        <w:lang w:val="de-DE" w:eastAsia="en-US" w:bidi="ar-SA"/>
      </w:rPr>
    </w:lvl>
  </w:abstractNum>
  <w:abstractNum w:abstractNumId="3" w15:restartNumberingAfterBreak="0">
    <w:nsid w:val="1FFF3F54"/>
    <w:multiLevelType w:val="hybridMultilevel"/>
    <w:tmpl w:val="518E2CF0"/>
    <w:lvl w:ilvl="0" w:tplc="7B946EA6">
      <w:numFmt w:val="bullet"/>
      <w:lvlText w:val="•"/>
      <w:lvlJc w:val="left"/>
      <w:pPr>
        <w:ind w:left="916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1" w:tplc="3D766586">
      <w:numFmt w:val="bullet"/>
      <w:lvlText w:val="•"/>
      <w:lvlJc w:val="left"/>
      <w:pPr>
        <w:ind w:left="1882" w:hanging="86"/>
      </w:pPr>
      <w:rPr>
        <w:rFonts w:hint="default"/>
        <w:lang w:val="de-DE" w:eastAsia="en-US" w:bidi="ar-SA"/>
      </w:rPr>
    </w:lvl>
    <w:lvl w:ilvl="2" w:tplc="3E6CFF36">
      <w:numFmt w:val="bullet"/>
      <w:lvlText w:val="•"/>
      <w:lvlJc w:val="left"/>
      <w:pPr>
        <w:ind w:left="2845" w:hanging="86"/>
      </w:pPr>
      <w:rPr>
        <w:rFonts w:hint="default"/>
        <w:lang w:val="de-DE" w:eastAsia="en-US" w:bidi="ar-SA"/>
      </w:rPr>
    </w:lvl>
    <w:lvl w:ilvl="3" w:tplc="84706488">
      <w:numFmt w:val="bullet"/>
      <w:lvlText w:val="•"/>
      <w:lvlJc w:val="left"/>
      <w:pPr>
        <w:ind w:left="3807" w:hanging="86"/>
      </w:pPr>
      <w:rPr>
        <w:rFonts w:hint="default"/>
        <w:lang w:val="de-DE" w:eastAsia="en-US" w:bidi="ar-SA"/>
      </w:rPr>
    </w:lvl>
    <w:lvl w:ilvl="4" w:tplc="466AB0F4">
      <w:numFmt w:val="bullet"/>
      <w:lvlText w:val="•"/>
      <w:lvlJc w:val="left"/>
      <w:pPr>
        <w:ind w:left="4770" w:hanging="86"/>
      </w:pPr>
      <w:rPr>
        <w:rFonts w:hint="default"/>
        <w:lang w:val="de-DE" w:eastAsia="en-US" w:bidi="ar-SA"/>
      </w:rPr>
    </w:lvl>
    <w:lvl w:ilvl="5" w:tplc="1E9826FC">
      <w:numFmt w:val="bullet"/>
      <w:lvlText w:val="•"/>
      <w:lvlJc w:val="left"/>
      <w:pPr>
        <w:ind w:left="5733" w:hanging="86"/>
      </w:pPr>
      <w:rPr>
        <w:rFonts w:hint="default"/>
        <w:lang w:val="de-DE" w:eastAsia="en-US" w:bidi="ar-SA"/>
      </w:rPr>
    </w:lvl>
    <w:lvl w:ilvl="6" w:tplc="F29A84AE">
      <w:numFmt w:val="bullet"/>
      <w:lvlText w:val="•"/>
      <w:lvlJc w:val="left"/>
      <w:pPr>
        <w:ind w:left="6695" w:hanging="86"/>
      </w:pPr>
      <w:rPr>
        <w:rFonts w:hint="default"/>
        <w:lang w:val="de-DE" w:eastAsia="en-US" w:bidi="ar-SA"/>
      </w:rPr>
    </w:lvl>
    <w:lvl w:ilvl="7" w:tplc="95AA0108">
      <w:numFmt w:val="bullet"/>
      <w:lvlText w:val="•"/>
      <w:lvlJc w:val="left"/>
      <w:pPr>
        <w:ind w:left="7658" w:hanging="86"/>
      </w:pPr>
      <w:rPr>
        <w:rFonts w:hint="default"/>
        <w:lang w:val="de-DE" w:eastAsia="en-US" w:bidi="ar-SA"/>
      </w:rPr>
    </w:lvl>
    <w:lvl w:ilvl="8" w:tplc="FF646BC6">
      <w:numFmt w:val="bullet"/>
      <w:lvlText w:val="•"/>
      <w:lvlJc w:val="left"/>
      <w:pPr>
        <w:ind w:left="8621" w:hanging="86"/>
      </w:pPr>
      <w:rPr>
        <w:rFonts w:hint="default"/>
        <w:lang w:val="de-DE" w:eastAsia="en-US" w:bidi="ar-SA"/>
      </w:rPr>
    </w:lvl>
  </w:abstractNum>
  <w:abstractNum w:abstractNumId="4" w15:restartNumberingAfterBreak="0">
    <w:nsid w:val="23DF5EBD"/>
    <w:multiLevelType w:val="hybridMultilevel"/>
    <w:tmpl w:val="ABAA21E4"/>
    <w:lvl w:ilvl="0" w:tplc="936AF516">
      <w:start w:val="3"/>
      <w:numFmt w:val="upperLetter"/>
      <w:lvlText w:val="%1)"/>
      <w:lvlJc w:val="left"/>
      <w:pPr>
        <w:ind w:left="350" w:hanging="220"/>
        <w:jc w:val="left"/>
      </w:pPr>
      <w:rPr>
        <w:rFonts w:ascii="Roboto" w:eastAsia="Roboto" w:hAnsi="Roboto" w:cs="Roboto" w:hint="default"/>
        <w:b/>
        <w:bCs/>
        <w:i w:val="0"/>
        <w:iCs w:val="0"/>
        <w:color w:val="0053A1"/>
        <w:spacing w:val="-3"/>
        <w:w w:val="100"/>
        <w:sz w:val="18"/>
        <w:szCs w:val="18"/>
        <w:lang w:val="de-DE" w:eastAsia="en-US" w:bidi="ar-SA"/>
      </w:rPr>
    </w:lvl>
    <w:lvl w:ilvl="1" w:tplc="F0E298B4">
      <w:numFmt w:val="bullet"/>
      <w:lvlText w:val="•"/>
      <w:lvlJc w:val="left"/>
      <w:pPr>
        <w:ind w:left="912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2" w:tplc="9B4095D2">
      <w:numFmt w:val="bullet"/>
      <w:lvlText w:val="•"/>
      <w:lvlJc w:val="left"/>
      <w:pPr>
        <w:ind w:left="1989" w:hanging="86"/>
      </w:pPr>
      <w:rPr>
        <w:rFonts w:hint="default"/>
        <w:lang w:val="de-DE" w:eastAsia="en-US" w:bidi="ar-SA"/>
      </w:rPr>
    </w:lvl>
    <w:lvl w:ilvl="3" w:tplc="287C7650">
      <w:numFmt w:val="bullet"/>
      <w:lvlText w:val="•"/>
      <w:lvlJc w:val="left"/>
      <w:pPr>
        <w:ind w:left="3059" w:hanging="86"/>
      </w:pPr>
      <w:rPr>
        <w:rFonts w:hint="default"/>
        <w:lang w:val="de-DE" w:eastAsia="en-US" w:bidi="ar-SA"/>
      </w:rPr>
    </w:lvl>
    <w:lvl w:ilvl="4" w:tplc="768428FE">
      <w:numFmt w:val="bullet"/>
      <w:lvlText w:val="•"/>
      <w:lvlJc w:val="left"/>
      <w:pPr>
        <w:ind w:left="4128" w:hanging="86"/>
      </w:pPr>
      <w:rPr>
        <w:rFonts w:hint="default"/>
        <w:lang w:val="de-DE" w:eastAsia="en-US" w:bidi="ar-SA"/>
      </w:rPr>
    </w:lvl>
    <w:lvl w:ilvl="5" w:tplc="1E889708">
      <w:numFmt w:val="bullet"/>
      <w:lvlText w:val="•"/>
      <w:lvlJc w:val="left"/>
      <w:pPr>
        <w:ind w:left="5198" w:hanging="86"/>
      </w:pPr>
      <w:rPr>
        <w:rFonts w:hint="default"/>
        <w:lang w:val="de-DE" w:eastAsia="en-US" w:bidi="ar-SA"/>
      </w:rPr>
    </w:lvl>
    <w:lvl w:ilvl="6" w:tplc="BCF6A798">
      <w:numFmt w:val="bullet"/>
      <w:lvlText w:val="•"/>
      <w:lvlJc w:val="left"/>
      <w:pPr>
        <w:ind w:left="6268" w:hanging="86"/>
      </w:pPr>
      <w:rPr>
        <w:rFonts w:hint="default"/>
        <w:lang w:val="de-DE" w:eastAsia="en-US" w:bidi="ar-SA"/>
      </w:rPr>
    </w:lvl>
    <w:lvl w:ilvl="7" w:tplc="FF10D07E">
      <w:numFmt w:val="bullet"/>
      <w:lvlText w:val="•"/>
      <w:lvlJc w:val="left"/>
      <w:pPr>
        <w:ind w:left="7337" w:hanging="86"/>
      </w:pPr>
      <w:rPr>
        <w:rFonts w:hint="default"/>
        <w:lang w:val="de-DE" w:eastAsia="en-US" w:bidi="ar-SA"/>
      </w:rPr>
    </w:lvl>
    <w:lvl w:ilvl="8" w:tplc="105CF152">
      <w:numFmt w:val="bullet"/>
      <w:lvlText w:val="•"/>
      <w:lvlJc w:val="left"/>
      <w:pPr>
        <w:ind w:left="8407" w:hanging="86"/>
      </w:pPr>
      <w:rPr>
        <w:rFonts w:hint="default"/>
        <w:lang w:val="de-DE" w:eastAsia="en-US" w:bidi="ar-SA"/>
      </w:rPr>
    </w:lvl>
  </w:abstractNum>
  <w:abstractNum w:abstractNumId="5" w15:restartNumberingAfterBreak="0">
    <w:nsid w:val="358F7B1A"/>
    <w:multiLevelType w:val="hybridMultilevel"/>
    <w:tmpl w:val="CA5A7C7A"/>
    <w:lvl w:ilvl="0" w:tplc="F1C4A6F4">
      <w:start w:val="1"/>
      <w:numFmt w:val="decimal"/>
      <w:lvlText w:val="%1."/>
      <w:lvlJc w:val="left"/>
      <w:pPr>
        <w:ind w:left="310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7028EBC">
      <w:numFmt w:val="bullet"/>
      <w:lvlText w:val="•"/>
      <w:lvlJc w:val="left"/>
      <w:pPr>
        <w:ind w:left="3095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2" w:tplc="5D20EC74">
      <w:numFmt w:val="bullet"/>
      <w:lvlText w:val="•"/>
      <w:lvlJc w:val="left"/>
      <w:pPr>
        <w:ind w:left="3927" w:hanging="86"/>
      </w:pPr>
      <w:rPr>
        <w:rFonts w:hint="default"/>
        <w:lang w:val="de-DE" w:eastAsia="en-US" w:bidi="ar-SA"/>
      </w:rPr>
    </w:lvl>
    <w:lvl w:ilvl="3" w:tplc="CEB6BAA0">
      <w:numFmt w:val="bullet"/>
      <w:lvlText w:val="•"/>
      <w:lvlJc w:val="left"/>
      <w:pPr>
        <w:ind w:left="4754" w:hanging="86"/>
      </w:pPr>
      <w:rPr>
        <w:rFonts w:hint="default"/>
        <w:lang w:val="de-DE" w:eastAsia="en-US" w:bidi="ar-SA"/>
      </w:rPr>
    </w:lvl>
    <w:lvl w:ilvl="4" w:tplc="26DE673E">
      <w:numFmt w:val="bullet"/>
      <w:lvlText w:val="•"/>
      <w:lvlJc w:val="left"/>
      <w:pPr>
        <w:ind w:left="5582" w:hanging="86"/>
      </w:pPr>
      <w:rPr>
        <w:rFonts w:hint="default"/>
        <w:lang w:val="de-DE" w:eastAsia="en-US" w:bidi="ar-SA"/>
      </w:rPr>
    </w:lvl>
    <w:lvl w:ilvl="5" w:tplc="144E3506">
      <w:numFmt w:val="bullet"/>
      <w:lvlText w:val="•"/>
      <w:lvlJc w:val="left"/>
      <w:pPr>
        <w:ind w:left="6409" w:hanging="86"/>
      </w:pPr>
      <w:rPr>
        <w:rFonts w:hint="default"/>
        <w:lang w:val="de-DE" w:eastAsia="en-US" w:bidi="ar-SA"/>
      </w:rPr>
    </w:lvl>
    <w:lvl w:ilvl="6" w:tplc="9634E738">
      <w:numFmt w:val="bullet"/>
      <w:lvlText w:val="•"/>
      <w:lvlJc w:val="left"/>
      <w:pPr>
        <w:ind w:left="7236" w:hanging="86"/>
      </w:pPr>
      <w:rPr>
        <w:rFonts w:hint="default"/>
        <w:lang w:val="de-DE" w:eastAsia="en-US" w:bidi="ar-SA"/>
      </w:rPr>
    </w:lvl>
    <w:lvl w:ilvl="7" w:tplc="D5526BEE">
      <w:numFmt w:val="bullet"/>
      <w:lvlText w:val="•"/>
      <w:lvlJc w:val="left"/>
      <w:pPr>
        <w:ind w:left="8064" w:hanging="86"/>
      </w:pPr>
      <w:rPr>
        <w:rFonts w:hint="default"/>
        <w:lang w:val="de-DE" w:eastAsia="en-US" w:bidi="ar-SA"/>
      </w:rPr>
    </w:lvl>
    <w:lvl w:ilvl="8" w:tplc="0EEE0CB8">
      <w:numFmt w:val="bullet"/>
      <w:lvlText w:val="•"/>
      <w:lvlJc w:val="left"/>
      <w:pPr>
        <w:ind w:left="8891" w:hanging="86"/>
      </w:pPr>
      <w:rPr>
        <w:rFonts w:hint="default"/>
        <w:lang w:val="de-DE" w:eastAsia="en-US" w:bidi="ar-SA"/>
      </w:rPr>
    </w:lvl>
  </w:abstractNum>
  <w:abstractNum w:abstractNumId="6" w15:restartNumberingAfterBreak="0">
    <w:nsid w:val="36092C80"/>
    <w:multiLevelType w:val="hybridMultilevel"/>
    <w:tmpl w:val="BBBCA63E"/>
    <w:lvl w:ilvl="0" w:tplc="E586EC6E">
      <w:start w:val="1"/>
      <w:numFmt w:val="decimal"/>
      <w:lvlText w:val="%1."/>
      <w:lvlJc w:val="left"/>
      <w:pPr>
        <w:ind w:left="181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0DA839BA">
      <w:start w:val="1"/>
      <w:numFmt w:val="lowerLetter"/>
      <w:lvlText w:val="%2)"/>
      <w:lvlJc w:val="left"/>
      <w:pPr>
        <w:ind w:left="478" w:hanging="194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2" w:tplc="0E0AED28">
      <w:numFmt w:val="bullet"/>
      <w:lvlText w:val="•"/>
      <w:lvlJc w:val="left"/>
      <w:pPr>
        <w:ind w:left="786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3" w:tplc="D8CCA3E2">
      <w:numFmt w:val="bullet"/>
      <w:lvlText w:val="•"/>
      <w:lvlJc w:val="left"/>
      <w:pPr>
        <w:ind w:left="1308" w:hanging="86"/>
      </w:pPr>
      <w:rPr>
        <w:rFonts w:hint="default"/>
        <w:lang w:val="de-DE" w:eastAsia="en-US" w:bidi="ar-SA"/>
      </w:rPr>
    </w:lvl>
    <w:lvl w:ilvl="4" w:tplc="95568302">
      <w:numFmt w:val="bullet"/>
      <w:lvlText w:val="•"/>
      <w:lvlJc w:val="left"/>
      <w:pPr>
        <w:ind w:left="1825" w:hanging="86"/>
      </w:pPr>
      <w:rPr>
        <w:rFonts w:hint="default"/>
        <w:lang w:val="de-DE" w:eastAsia="en-US" w:bidi="ar-SA"/>
      </w:rPr>
    </w:lvl>
    <w:lvl w:ilvl="5" w:tplc="5406FC0C">
      <w:numFmt w:val="bullet"/>
      <w:lvlText w:val="•"/>
      <w:lvlJc w:val="left"/>
      <w:pPr>
        <w:ind w:left="2343" w:hanging="86"/>
      </w:pPr>
      <w:rPr>
        <w:rFonts w:hint="default"/>
        <w:lang w:val="de-DE" w:eastAsia="en-US" w:bidi="ar-SA"/>
      </w:rPr>
    </w:lvl>
    <w:lvl w:ilvl="6" w:tplc="E390A3CA">
      <w:numFmt w:val="bullet"/>
      <w:lvlText w:val="•"/>
      <w:lvlJc w:val="left"/>
      <w:pPr>
        <w:ind w:left="2860" w:hanging="86"/>
      </w:pPr>
      <w:rPr>
        <w:rFonts w:hint="default"/>
        <w:lang w:val="de-DE" w:eastAsia="en-US" w:bidi="ar-SA"/>
      </w:rPr>
    </w:lvl>
    <w:lvl w:ilvl="7" w:tplc="1C983BF8">
      <w:numFmt w:val="bullet"/>
      <w:lvlText w:val="•"/>
      <w:lvlJc w:val="left"/>
      <w:pPr>
        <w:ind w:left="3377" w:hanging="86"/>
      </w:pPr>
      <w:rPr>
        <w:rFonts w:hint="default"/>
        <w:lang w:val="de-DE" w:eastAsia="en-US" w:bidi="ar-SA"/>
      </w:rPr>
    </w:lvl>
    <w:lvl w:ilvl="8" w:tplc="19FC5034">
      <w:numFmt w:val="bullet"/>
      <w:lvlText w:val="•"/>
      <w:lvlJc w:val="left"/>
      <w:pPr>
        <w:ind w:left="3895" w:hanging="86"/>
      </w:pPr>
      <w:rPr>
        <w:rFonts w:hint="default"/>
        <w:lang w:val="de-DE" w:eastAsia="en-US" w:bidi="ar-SA"/>
      </w:rPr>
    </w:lvl>
  </w:abstractNum>
  <w:abstractNum w:abstractNumId="7" w15:restartNumberingAfterBreak="0">
    <w:nsid w:val="42087687"/>
    <w:multiLevelType w:val="hybridMultilevel"/>
    <w:tmpl w:val="C38A2414"/>
    <w:lvl w:ilvl="0" w:tplc="6B3AFF3E">
      <w:numFmt w:val="bullet"/>
      <w:lvlText w:val="•"/>
      <w:lvlJc w:val="left"/>
      <w:pPr>
        <w:ind w:left="885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1" w:tplc="82C64844">
      <w:numFmt w:val="bullet"/>
      <w:lvlText w:val="•"/>
      <w:lvlJc w:val="left"/>
      <w:pPr>
        <w:ind w:left="1846" w:hanging="86"/>
      </w:pPr>
      <w:rPr>
        <w:rFonts w:hint="default"/>
        <w:lang w:val="de-DE" w:eastAsia="en-US" w:bidi="ar-SA"/>
      </w:rPr>
    </w:lvl>
    <w:lvl w:ilvl="2" w:tplc="CFBAC0DE">
      <w:numFmt w:val="bullet"/>
      <w:lvlText w:val="•"/>
      <w:lvlJc w:val="left"/>
      <w:pPr>
        <w:ind w:left="2813" w:hanging="86"/>
      </w:pPr>
      <w:rPr>
        <w:rFonts w:hint="default"/>
        <w:lang w:val="de-DE" w:eastAsia="en-US" w:bidi="ar-SA"/>
      </w:rPr>
    </w:lvl>
    <w:lvl w:ilvl="3" w:tplc="AECEAFC0">
      <w:numFmt w:val="bullet"/>
      <w:lvlText w:val="•"/>
      <w:lvlJc w:val="left"/>
      <w:pPr>
        <w:ind w:left="3779" w:hanging="86"/>
      </w:pPr>
      <w:rPr>
        <w:rFonts w:hint="default"/>
        <w:lang w:val="de-DE" w:eastAsia="en-US" w:bidi="ar-SA"/>
      </w:rPr>
    </w:lvl>
    <w:lvl w:ilvl="4" w:tplc="E022FE4A">
      <w:numFmt w:val="bullet"/>
      <w:lvlText w:val="•"/>
      <w:lvlJc w:val="left"/>
      <w:pPr>
        <w:ind w:left="4746" w:hanging="86"/>
      </w:pPr>
      <w:rPr>
        <w:rFonts w:hint="default"/>
        <w:lang w:val="de-DE" w:eastAsia="en-US" w:bidi="ar-SA"/>
      </w:rPr>
    </w:lvl>
    <w:lvl w:ilvl="5" w:tplc="145EDD74">
      <w:numFmt w:val="bullet"/>
      <w:lvlText w:val="•"/>
      <w:lvlJc w:val="left"/>
      <w:pPr>
        <w:ind w:left="5713" w:hanging="86"/>
      </w:pPr>
      <w:rPr>
        <w:rFonts w:hint="default"/>
        <w:lang w:val="de-DE" w:eastAsia="en-US" w:bidi="ar-SA"/>
      </w:rPr>
    </w:lvl>
    <w:lvl w:ilvl="6" w:tplc="4E047C42">
      <w:numFmt w:val="bullet"/>
      <w:lvlText w:val="•"/>
      <w:lvlJc w:val="left"/>
      <w:pPr>
        <w:ind w:left="6679" w:hanging="86"/>
      </w:pPr>
      <w:rPr>
        <w:rFonts w:hint="default"/>
        <w:lang w:val="de-DE" w:eastAsia="en-US" w:bidi="ar-SA"/>
      </w:rPr>
    </w:lvl>
    <w:lvl w:ilvl="7" w:tplc="4CCA490A">
      <w:numFmt w:val="bullet"/>
      <w:lvlText w:val="•"/>
      <w:lvlJc w:val="left"/>
      <w:pPr>
        <w:ind w:left="7646" w:hanging="86"/>
      </w:pPr>
      <w:rPr>
        <w:rFonts w:hint="default"/>
        <w:lang w:val="de-DE" w:eastAsia="en-US" w:bidi="ar-SA"/>
      </w:rPr>
    </w:lvl>
    <w:lvl w:ilvl="8" w:tplc="795AF1E4">
      <w:numFmt w:val="bullet"/>
      <w:lvlText w:val="•"/>
      <w:lvlJc w:val="left"/>
      <w:pPr>
        <w:ind w:left="8613" w:hanging="86"/>
      </w:pPr>
      <w:rPr>
        <w:rFonts w:hint="default"/>
        <w:lang w:val="de-DE" w:eastAsia="en-US" w:bidi="ar-SA"/>
      </w:rPr>
    </w:lvl>
  </w:abstractNum>
  <w:abstractNum w:abstractNumId="8" w15:restartNumberingAfterBreak="0">
    <w:nsid w:val="42114F3F"/>
    <w:multiLevelType w:val="hybridMultilevel"/>
    <w:tmpl w:val="CD24579A"/>
    <w:lvl w:ilvl="0" w:tplc="205254D0">
      <w:numFmt w:val="bullet"/>
      <w:lvlText w:val="•"/>
      <w:lvlJc w:val="left"/>
      <w:pPr>
        <w:ind w:left="135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1" w:tplc="19206844">
      <w:numFmt w:val="bullet"/>
      <w:lvlText w:val="•"/>
      <w:lvlJc w:val="left"/>
      <w:pPr>
        <w:ind w:left="384" w:hanging="86"/>
      </w:pPr>
      <w:rPr>
        <w:rFonts w:hint="default"/>
        <w:lang w:val="de-DE" w:eastAsia="en-US" w:bidi="ar-SA"/>
      </w:rPr>
    </w:lvl>
    <w:lvl w:ilvl="2" w:tplc="6A0E3636">
      <w:numFmt w:val="bullet"/>
      <w:lvlText w:val="•"/>
      <w:lvlJc w:val="left"/>
      <w:pPr>
        <w:ind w:left="628" w:hanging="86"/>
      </w:pPr>
      <w:rPr>
        <w:rFonts w:hint="default"/>
        <w:lang w:val="de-DE" w:eastAsia="en-US" w:bidi="ar-SA"/>
      </w:rPr>
    </w:lvl>
    <w:lvl w:ilvl="3" w:tplc="00307F16">
      <w:numFmt w:val="bullet"/>
      <w:lvlText w:val="•"/>
      <w:lvlJc w:val="left"/>
      <w:pPr>
        <w:ind w:left="873" w:hanging="86"/>
      </w:pPr>
      <w:rPr>
        <w:rFonts w:hint="default"/>
        <w:lang w:val="de-DE" w:eastAsia="en-US" w:bidi="ar-SA"/>
      </w:rPr>
    </w:lvl>
    <w:lvl w:ilvl="4" w:tplc="D326E930">
      <w:numFmt w:val="bullet"/>
      <w:lvlText w:val="•"/>
      <w:lvlJc w:val="left"/>
      <w:pPr>
        <w:ind w:left="1117" w:hanging="86"/>
      </w:pPr>
      <w:rPr>
        <w:rFonts w:hint="default"/>
        <w:lang w:val="de-DE" w:eastAsia="en-US" w:bidi="ar-SA"/>
      </w:rPr>
    </w:lvl>
    <w:lvl w:ilvl="5" w:tplc="6DCC8D2C">
      <w:numFmt w:val="bullet"/>
      <w:lvlText w:val="•"/>
      <w:lvlJc w:val="left"/>
      <w:pPr>
        <w:ind w:left="1362" w:hanging="86"/>
      </w:pPr>
      <w:rPr>
        <w:rFonts w:hint="default"/>
        <w:lang w:val="de-DE" w:eastAsia="en-US" w:bidi="ar-SA"/>
      </w:rPr>
    </w:lvl>
    <w:lvl w:ilvl="6" w:tplc="5A2E1EBE">
      <w:numFmt w:val="bullet"/>
      <w:lvlText w:val="•"/>
      <w:lvlJc w:val="left"/>
      <w:pPr>
        <w:ind w:left="1606" w:hanging="86"/>
      </w:pPr>
      <w:rPr>
        <w:rFonts w:hint="default"/>
        <w:lang w:val="de-DE" w:eastAsia="en-US" w:bidi="ar-SA"/>
      </w:rPr>
    </w:lvl>
    <w:lvl w:ilvl="7" w:tplc="A5203EAC">
      <w:numFmt w:val="bullet"/>
      <w:lvlText w:val="•"/>
      <w:lvlJc w:val="left"/>
      <w:pPr>
        <w:ind w:left="1850" w:hanging="86"/>
      </w:pPr>
      <w:rPr>
        <w:rFonts w:hint="default"/>
        <w:lang w:val="de-DE" w:eastAsia="en-US" w:bidi="ar-SA"/>
      </w:rPr>
    </w:lvl>
    <w:lvl w:ilvl="8" w:tplc="CAC4712C">
      <w:numFmt w:val="bullet"/>
      <w:lvlText w:val="•"/>
      <w:lvlJc w:val="left"/>
      <w:pPr>
        <w:ind w:left="2095" w:hanging="86"/>
      </w:pPr>
      <w:rPr>
        <w:rFonts w:hint="default"/>
        <w:lang w:val="de-DE" w:eastAsia="en-US" w:bidi="ar-SA"/>
      </w:rPr>
    </w:lvl>
  </w:abstractNum>
  <w:abstractNum w:abstractNumId="9" w15:restartNumberingAfterBreak="0">
    <w:nsid w:val="561B1CF2"/>
    <w:multiLevelType w:val="hybridMultilevel"/>
    <w:tmpl w:val="366429F2"/>
    <w:lvl w:ilvl="0" w:tplc="78FC00D4">
      <w:start w:val="1"/>
      <w:numFmt w:val="lowerLetter"/>
      <w:lvlText w:val="%1)"/>
      <w:lvlJc w:val="left"/>
      <w:pPr>
        <w:ind w:left="989" w:hanging="159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de-DE" w:eastAsia="en-US" w:bidi="ar-SA"/>
      </w:rPr>
    </w:lvl>
    <w:lvl w:ilvl="1" w:tplc="406AA85C">
      <w:numFmt w:val="bullet"/>
      <w:lvlText w:val="•"/>
      <w:lvlJc w:val="left"/>
      <w:pPr>
        <w:ind w:left="1936" w:hanging="159"/>
      </w:pPr>
      <w:rPr>
        <w:rFonts w:hint="default"/>
        <w:lang w:val="de-DE" w:eastAsia="en-US" w:bidi="ar-SA"/>
      </w:rPr>
    </w:lvl>
    <w:lvl w:ilvl="2" w:tplc="5380A77A">
      <w:numFmt w:val="bullet"/>
      <w:lvlText w:val="•"/>
      <w:lvlJc w:val="left"/>
      <w:pPr>
        <w:ind w:left="2893" w:hanging="159"/>
      </w:pPr>
      <w:rPr>
        <w:rFonts w:hint="default"/>
        <w:lang w:val="de-DE" w:eastAsia="en-US" w:bidi="ar-SA"/>
      </w:rPr>
    </w:lvl>
    <w:lvl w:ilvl="3" w:tplc="9C062CAA">
      <w:numFmt w:val="bullet"/>
      <w:lvlText w:val="•"/>
      <w:lvlJc w:val="left"/>
      <w:pPr>
        <w:ind w:left="3849" w:hanging="159"/>
      </w:pPr>
      <w:rPr>
        <w:rFonts w:hint="default"/>
        <w:lang w:val="de-DE" w:eastAsia="en-US" w:bidi="ar-SA"/>
      </w:rPr>
    </w:lvl>
    <w:lvl w:ilvl="4" w:tplc="D0A24DEA">
      <w:numFmt w:val="bullet"/>
      <w:lvlText w:val="•"/>
      <w:lvlJc w:val="left"/>
      <w:pPr>
        <w:ind w:left="4806" w:hanging="159"/>
      </w:pPr>
      <w:rPr>
        <w:rFonts w:hint="default"/>
        <w:lang w:val="de-DE" w:eastAsia="en-US" w:bidi="ar-SA"/>
      </w:rPr>
    </w:lvl>
    <w:lvl w:ilvl="5" w:tplc="5E262D70">
      <w:numFmt w:val="bullet"/>
      <w:lvlText w:val="•"/>
      <w:lvlJc w:val="left"/>
      <w:pPr>
        <w:ind w:left="5763" w:hanging="159"/>
      </w:pPr>
      <w:rPr>
        <w:rFonts w:hint="default"/>
        <w:lang w:val="de-DE" w:eastAsia="en-US" w:bidi="ar-SA"/>
      </w:rPr>
    </w:lvl>
    <w:lvl w:ilvl="6" w:tplc="8D9ADC0C">
      <w:numFmt w:val="bullet"/>
      <w:lvlText w:val="•"/>
      <w:lvlJc w:val="left"/>
      <w:pPr>
        <w:ind w:left="6719" w:hanging="159"/>
      </w:pPr>
      <w:rPr>
        <w:rFonts w:hint="default"/>
        <w:lang w:val="de-DE" w:eastAsia="en-US" w:bidi="ar-SA"/>
      </w:rPr>
    </w:lvl>
    <w:lvl w:ilvl="7" w:tplc="37B81496">
      <w:numFmt w:val="bullet"/>
      <w:lvlText w:val="•"/>
      <w:lvlJc w:val="left"/>
      <w:pPr>
        <w:ind w:left="7676" w:hanging="159"/>
      </w:pPr>
      <w:rPr>
        <w:rFonts w:hint="default"/>
        <w:lang w:val="de-DE" w:eastAsia="en-US" w:bidi="ar-SA"/>
      </w:rPr>
    </w:lvl>
    <w:lvl w:ilvl="8" w:tplc="38F2002A">
      <w:numFmt w:val="bullet"/>
      <w:lvlText w:val="•"/>
      <w:lvlJc w:val="left"/>
      <w:pPr>
        <w:ind w:left="8633" w:hanging="159"/>
      </w:pPr>
      <w:rPr>
        <w:rFonts w:hint="default"/>
        <w:lang w:val="de-DE" w:eastAsia="en-US" w:bidi="ar-SA"/>
      </w:rPr>
    </w:lvl>
  </w:abstractNum>
  <w:abstractNum w:abstractNumId="10" w15:restartNumberingAfterBreak="0">
    <w:nsid w:val="5BB506F1"/>
    <w:multiLevelType w:val="hybridMultilevel"/>
    <w:tmpl w:val="F3BE64D6"/>
    <w:lvl w:ilvl="0" w:tplc="CEA8A3CC">
      <w:numFmt w:val="bullet"/>
      <w:lvlText w:val="•"/>
      <w:lvlJc w:val="left"/>
      <w:pPr>
        <w:ind w:left="135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1" w:tplc="3FA4C1BA">
      <w:numFmt w:val="bullet"/>
      <w:lvlText w:val="•"/>
      <w:lvlJc w:val="left"/>
      <w:pPr>
        <w:ind w:left="384" w:hanging="86"/>
      </w:pPr>
      <w:rPr>
        <w:rFonts w:hint="default"/>
        <w:lang w:val="de-DE" w:eastAsia="en-US" w:bidi="ar-SA"/>
      </w:rPr>
    </w:lvl>
    <w:lvl w:ilvl="2" w:tplc="8784426C">
      <w:numFmt w:val="bullet"/>
      <w:lvlText w:val="•"/>
      <w:lvlJc w:val="left"/>
      <w:pPr>
        <w:ind w:left="628" w:hanging="86"/>
      </w:pPr>
      <w:rPr>
        <w:rFonts w:hint="default"/>
        <w:lang w:val="de-DE" w:eastAsia="en-US" w:bidi="ar-SA"/>
      </w:rPr>
    </w:lvl>
    <w:lvl w:ilvl="3" w:tplc="AD0E9BB4">
      <w:numFmt w:val="bullet"/>
      <w:lvlText w:val="•"/>
      <w:lvlJc w:val="left"/>
      <w:pPr>
        <w:ind w:left="873" w:hanging="86"/>
      </w:pPr>
      <w:rPr>
        <w:rFonts w:hint="default"/>
        <w:lang w:val="de-DE" w:eastAsia="en-US" w:bidi="ar-SA"/>
      </w:rPr>
    </w:lvl>
    <w:lvl w:ilvl="4" w:tplc="F6607B40">
      <w:numFmt w:val="bullet"/>
      <w:lvlText w:val="•"/>
      <w:lvlJc w:val="left"/>
      <w:pPr>
        <w:ind w:left="1117" w:hanging="86"/>
      </w:pPr>
      <w:rPr>
        <w:rFonts w:hint="default"/>
        <w:lang w:val="de-DE" w:eastAsia="en-US" w:bidi="ar-SA"/>
      </w:rPr>
    </w:lvl>
    <w:lvl w:ilvl="5" w:tplc="B50C40FC">
      <w:numFmt w:val="bullet"/>
      <w:lvlText w:val="•"/>
      <w:lvlJc w:val="left"/>
      <w:pPr>
        <w:ind w:left="1362" w:hanging="86"/>
      </w:pPr>
      <w:rPr>
        <w:rFonts w:hint="default"/>
        <w:lang w:val="de-DE" w:eastAsia="en-US" w:bidi="ar-SA"/>
      </w:rPr>
    </w:lvl>
    <w:lvl w:ilvl="6" w:tplc="98DA8EA0">
      <w:numFmt w:val="bullet"/>
      <w:lvlText w:val="•"/>
      <w:lvlJc w:val="left"/>
      <w:pPr>
        <w:ind w:left="1606" w:hanging="86"/>
      </w:pPr>
      <w:rPr>
        <w:rFonts w:hint="default"/>
        <w:lang w:val="de-DE" w:eastAsia="en-US" w:bidi="ar-SA"/>
      </w:rPr>
    </w:lvl>
    <w:lvl w:ilvl="7" w:tplc="FF563F2C">
      <w:numFmt w:val="bullet"/>
      <w:lvlText w:val="•"/>
      <w:lvlJc w:val="left"/>
      <w:pPr>
        <w:ind w:left="1850" w:hanging="86"/>
      </w:pPr>
      <w:rPr>
        <w:rFonts w:hint="default"/>
        <w:lang w:val="de-DE" w:eastAsia="en-US" w:bidi="ar-SA"/>
      </w:rPr>
    </w:lvl>
    <w:lvl w:ilvl="8" w:tplc="08DADC34">
      <w:numFmt w:val="bullet"/>
      <w:lvlText w:val="•"/>
      <w:lvlJc w:val="left"/>
      <w:pPr>
        <w:ind w:left="2095" w:hanging="86"/>
      </w:pPr>
      <w:rPr>
        <w:rFonts w:hint="default"/>
        <w:lang w:val="de-DE" w:eastAsia="en-US" w:bidi="ar-SA"/>
      </w:rPr>
    </w:lvl>
  </w:abstractNum>
  <w:abstractNum w:abstractNumId="11" w15:restartNumberingAfterBreak="0">
    <w:nsid w:val="65390403"/>
    <w:multiLevelType w:val="hybridMultilevel"/>
    <w:tmpl w:val="CCA2DD52"/>
    <w:lvl w:ilvl="0" w:tplc="2AC66EE4">
      <w:start w:val="1"/>
      <w:numFmt w:val="lowerLetter"/>
      <w:lvlText w:val="%1)"/>
      <w:lvlJc w:val="left"/>
      <w:pPr>
        <w:ind w:left="510" w:hanging="181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1" w:tplc="DED8A74C">
      <w:numFmt w:val="bullet"/>
      <w:lvlText w:val="•"/>
      <w:lvlJc w:val="left"/>
      <w:pPr>
        <w:ind w:left="913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2" w:tplc="89E2397A">
      <w:numFmt w:val="bullet"/>
      <w:lvlText w:val="•"/>
      <w:lvlJc w:val="left"/>
      <w:pPr>
        <w:ind w:left="1989" w:hanging="86"/>
      </w:pPr>
      <w:rPr>
        <w:rFonts w:hint="default"/>
        <w:lang w:val="de-DE" w:eastAsia="en-US" w:bidi="ar-SA"/>
      </w:rPr>
    </w:lvl>
    <w:lvl w:ilvl="3" w:tplc="58983F12">
      <w:numFmt w:val="bullet"/>
      <w:lvlText w:val="•"/>
      <w:lvlJc w:val="left"/>
      <w:pPr>
        <w:ind w:left="3059" w:hanging="86"/>
      </w:pPr>
      <w:rPr>
        <w:rFonts w:hint="default"/>
        <w:lang w:val="de-DE" w:eastAsia="en-US" w:bidi="ar-SA"/>
      </w:rPr>
    </w:lvl>
    <w:lvl w:ilvl="4" w:tplc="EBB41E02">
      <w:numFmt w:val="bullet"/>
      <w:lvlText w:val="•"/>
      <w:lvlJc w:val="left"/>
      <w:pPr>
        <w:ind w:left="4128" w:hanging="86"/>
      </w:pPr>
      <w:rPr>
        <w:rFonts w:hint="default"/>
        <w:lang w:val="de-DE" w:eastAsia="en-US" w:bidi="ar-SA"/>
      </w:rPr>
    </w:lvl>
    <w:lvl w:ilvl="5" w:tplc="877AFDA2">
      <w:numFmt w:val="bullet"/>
      <w:lvlText w:val="•"/>
      <w:lvlJc w:val="left"/>
      <w:pPr>
        <w:ind w:left="5198" w:hanging="86"/>
      </w:pPr>
      <w:rPr>
        <w:rFonts w:hint="default"/>
        <w:lang w:val="de-DE" w:eastAsia="en-US" w:bidi="ar-SA"/>
      </w:rPr>
    </w:lvl>
    <w:lvl w:ilvl="6" w:tplc="F9282F94">
      <w:numFmt w:val="bullet"/>
      <w:lvlText w:val="•"/>
      <w:lvlJc w:val="left"/>
      <w:pPr>
        <w:ind w:left="6268" w:hanging="86"/>
      </w:pPr>
      <w:rPr>
        <w:rFonts w:hint="default"/>
        <w:lang w:val="de-DE" w:eastAsia="en-US" w:bidi="ar-SA"/>
      </w:rPr>
    </w:lvl>
    <w:lvl w:ilvl="7" w:tplc="CECAD38E">
      <w:numFmt w:val="bullet"/>
      <w:lvlText w:val="•"/>
      <w:lvlJc w:val="left"/>
      <w:pPr>
        <w:ind w:left="7337" w:hanging="86"/>
      </w:pPr>
      <w:rPr>
        <w:rFonts w:hint="default"/>
        <w:lang w:val="de-DE" w:eastAsia="en-US" w:bidi="ar-SA"/>
      </w:rPr>
    </w:lvl>
    <w:lvl w:ilvl="8" w:tplc="77F69C9A">
      <w:numFmt w:val="bullet"/>
      <w:lvlText w:val="•"/>
      <w:lvlJc w:val="left"/>
      <w:pPr>
        <w:ind w:left="8407" w:hanging="86"/>
      </w:pPr>
      <w:rPr>
        <w:rFonts w:hint="default"/>
        <w:lang w:val="de-DE" w:eastAsia="en-US" w:bidi="ar-SA"/>
      </w:rPr>
    </w:lvl>
  </w:abstractNum>
  <w:abstractNum w:abstractNumId="12" w15:restartNumberingAfterBreak="0">
    <w:nsid w:val="69F35722"/>
    <w:multiLevelType w:val="hybridMultilevel"/>
    <w:tmpl w:val="B908E84C"/>
    <w:lvl w:ilvl="0" w:tplc="5922C4F8">
      <w:start w:val="1"/>
      <w:numFmt w:val="lowerLetter"/>
      <w:lvlText w:val="%1)"/>
      <w:lvlJc w:val="left"/>
      <w:pPr>
        <w:ind w:left="1014" w:hanging="159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1" w:tplc="DA58E178">
      <w:numFmt w:val="bullet"/>
      <w:lvlText w:val="•"/>
      <w:lvlJc w:val="left"/>
      <w:pPr>
        <w:ind w:left="1972" w:hanging="159"/>
      </w:pPr>
      <w:rPr>
        <w:rFonts w:hint="default"/>
        <w:lang w:val="de-DE" w:eastAsia="en-US" w:bidi="ar-SA"/>
      </w:rPr>
    </w:lvl>
    <w:lvl w:ilvl="2" w:tplc="38B26894">
      <w:numFmt w:val="bullet"/>
      <w:lvlText w:val="•"/>
      <w:lvlJc w:val="left"/>
      <w:pPr>
        <w:ind w:left="2925" w:hanging="159"/>
      </w:pPr>
      <w:rPr>
        <w:rFonts w:hint="default"/>
        <w:lang w:val="de-DE" w:eastAsia="en-US" w:bidi="ar-SA"/>
      </w:rPr>
    </w:lvl>
    <w:lvl w:ilvl="3" w:tplc="4EC418AA">
      <w:numFmt w:val="bullet"/>
      <w:lvlText w:val="•"/>
      <w:lvlJc w:val="left"/>
      <w:pPr>
        <w:ind w:left="3877" w:hanging="159"/>
      </w:pPr>
      <w:rPr>
        <w:rFonts w:hint="default"/>
        <w:lang w:val="de-DE" w:eastAsia="en-US" w:bidi="ar-SA"/>
      </w:rPr>
    </w:lvl>
    <w:lvl w:ilvl="4" w:tplc="76ECB682">
      <w:numFmt w:val="bullet"/>
      <w:lvlText w:val="•"/>
      <w:lvlJc w:val="left"/>
      <w:pPr>
        <w:ind w:left="4830" w:hanging="159"/>
      </w:pPr>
      <w:rPr>
        <w:rFonts w:hint="default"/>
        <w:lang w:val="de-DE" w:eastAsia="en-US" w:bidi="ar-SA"/>
      </w:rPr>
    </w:lvl>
    <w:lvl w:ilvl="5" w:tplc="06E01170">
      <w:numFmt w:val="bullet"/>
      <w:lvlText w:val="•"/>
      <w:lvlJc w:val="left"/>
      <w:pPr>
        <w:ind w:left="5783" w:hanging="159"/>
      </w:pPr>
      <w:rPr>
        <w:rFonts w:hint="default"/>
        <w:lang w:val="de-DE" w:eastAsia="en-US" w:bidi="ar-SA"/>
      </w:rPr>
    </w:lvl>
    <w:lvl w:ilvl="6" w:tplc="416E9EC0">
      <w:numFmt w:val="bullet"/>
      <w:lvlText w:val="•"/>
      <w:lvlJc w:val="left"/>
      <w:pPr>
        <w:ind w:left="6735" w:hanging="159"/>
      </w:pPr>
      <w:rPr>
        <w:rFonts w:hint="default"/>
        <w:lang w:val="de-DE" w:eastAsia="en-US" w:bidi="ar-SA"/>
      </w:rPr>
    </w:lvl>
    <w:lvl w:ilvl="7" w:tplc="96A4A956">
      <w:numFmt w:val="bullet"/>
      <w:lvlText w:val="•"/>
      <w:lvlJc w:val="left"/>
      <w:pPr>
        <w:ind w:left="7688" w:hanging="159"/>
      </w:pPr>
      <w:rPr>
        <w:rFonts w:hint="default"/>
        <w:lang w:val="de-DE" w:eastAsia="en-US" w:bidi="ar-SA"/>
      </w:rPr>
    </w:lvl>
    <w:lvl w:ilvl="8" w:tplc="F0B053E4">
      <w:numFmt w:val="bullet"/>
      <w:lvlText w:val="•"/>
      <w:lvlJc w:val="left"/>
      <w:pPr>
        <w:ind w:left="8641" w:hanging="159"/>
      </w:pPr>
      <w:rPr>
        <w:rFonts w:hint="default"/>
        <w:lang w:val="de-DE" w:eastAsia="en-US" w:bidi="ar-SA"/>
      </w:rPr>
    </w:lvl>
  </w:abstractNum>
  <w:abstractNum w:abstractNumId="13" w15:restartNumberingAfterBreak="0">
    <w:nsid w:val="6DD96AC0"/>
    <w:multiLevelType w:val="hybridMultilevel"/>
    <w:tmpl w:val="602A95FE"/>
    <w:lvl w:ilvl="0" w:tplc="9FF04B32">
      <w:start w:val="1"/>
      <w:numFmt w:val="decimal"/>
      <w:lvlText w:val="%1."/>
      <w:lvlJc w:val="left"/>
      <w:pPr>
        <w:ind w:left="181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A4E20372">
      <w:numFmt w:val="bullet"/>
      <w:lvlText w:val="•"/>
      <w:lvlJc w:val="left"/>
      <w:pPr>
        <w:ind w:left="1342" w:hanging="181"/>
      </w:pPr>
      <w:rPr>
        <w:rFonts w:hint="default"/>
        <w:lang w:val="de-DE" w:eastAsia="en-US" w:bidi="ar-SA"/>
      </w:rPr>
    </w:lvl>
    <w:lvl w:ilvl="2" w:tplc="7AF8F844">
      <w:numFmt w:val="bullet"/>
      <w:lvlText w:val="•"/>
      <w:lvlJc w:val="left"/>
      <w:pPr>
        <w:ind w:left="2365" w:hanging="181"/>
      </w:pPr>
      <w:rPr>
        <w:rFonts w:hint="default"/>
        <w:lang w:val="de-DE" w:eastAsia="en-US" w:bidi="ar-SA"/>
      </w:rPr>
    </w:lvl>
    <w:lvl w:ilvl="3" w:tplc="CF10176E">
      <w:numFmt w:val="bullet"/>
      <w:lvlText w:val="•"/>
      <w:lvlJc w:val="left"/>
      <w:pPr>
        <w:ind w:left="3387" w:hanging="181"/>
      </w:pPr>
      <w:rPr>
        <w:rFonts w:hint="default"/>
        <w:lang w:val="de-DE" w:eastAsia="en-US" w:bidi="ar-SA"/>
      </w:rPr>
    </w:lvl>
    <w:lvl w:ilvl="4" w:tplc="39B43E40">
      <w:numFmt w:val="bullet"/>
      <w:lvlText w:val="•"/>
      <w:lvlJc w:val="left"/>
      <w:pPr>
        <w:ind w:left="4410" w:hanging="181"/>
      </w:pPr>
      <w:rPr>
        <w:rFonts w:hint="default"/>
        <w:lang w:val="de-DE" w:eastAsia="en-US" w:bidi="ar-SA"/>
      </w:rPr>
    </w:lvl>
    <w:lvl w:ilvl="5" w:tplc="AA26DF9C">
      <w:numFmt w:val="bullet"/>
      <w:lvlText w:val="•"/>
      <w:lvlJc w:val="left"/>
      <w:pPr>
        <w:ind w:left="5433" w:hanging="181"/>
      </w:pPr>
      <w:rPr>
        <w:rFonts w:hint="default"/>
        <w:lang w:val="de-DE" w:eastAsia="en-US" w:bidi="ar-SA"/>
      </w:rPr>
    </w:lvl>
    <w:lvl w:ilvl="6" w:tplc="F77E5A1A">
      <w:numFmt w:val="bullet"/>
      <w:lvlText w:val="•"/>
      <w:lvlJc w:val="left"/>
      <w:pPr>
        <w:ind w:left="6455" w:hanging="181"/>
      </w:pPr>
      <w:rPr>
        <w:rFonts w:hint="default"/>
        <w:lang w:val="de-DE" w:eastAsia="en-US" w:bidi="ar-SA"/>
      </w:rPr>
    </w:lvl>
    <w:lvl w:ilvl="7" w:tplc="130E4CF0">
      <w:numFmt w:val="bullet"/>
      <w:lvlText w:val="•"/>
      <w:lvlJc w:val="left"/>
      <w:pPr>
        <w:ind w:left="7478" w:hanging="181"/>
      </w:pPr>
      <w:rPr>
        <w:rFonts w:hint="default"/>
        <w:lang w:val="de-DE" w:eastAsia="en-US" w:bidi="ar-SA"/>
      </w:rPr>
    </w:lvl>
    <w:lvl w:ilvl="8" w:tplc="0FEC3112">
      <w:numFmt w:val="bullet"/>
      <w:lvlText w:val="•"/>
      <w:lvlJc w:val="left"/>
      <w:pPr>
        <w:ind w:left="8501" w:hanging="181"/>
      </w:pPr>
      <w:rPr>
        <w:rFonts w:hint="default"/>
        <w:lang w:val="de-DE" w:eastAsia="en-US" w:bidi="ar-SA"/>
      </w:rPr>
    </w:lvl>
  </w:abstractNum>
  <w:abstractNum w:abstractNumId="14" w15:restartNumberingAfterBreak="0">
    <w:nsid w:val="728A72BA"/>
    <w:multiLevelType w:val="hybridMultilevel"/>
    <w:tmpl w:val="015C6E76"/>
    <w:lvl w:ilvl="0" w:tplc="0E169E0C">
      <w:start w:val="1"/>
      <w:numFmt w:val="decimal"/>
      <w:lvlText w:val="%1."/>
      <w:lvlJc w:val="left"/>
      <w:pPr>
        <w:ind w:left="181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305CB370">
      <w:start w:val="1"/>
      <w:numFmt w:val="lowerLetter"/>
      <w:lvlText w:val="%2)"/>
      <w:lvlJc w:val="left"/>
      <w:pPr>
        <w:ind w:left="323" w:hanging="181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2" w:tplc="C4E07DA2">
      <w:numFmt w:val="bullet"/>
      <w:lvlText w:val="•"/>
      <w:lvlJc w:val="left"/>
      <w:pPr>
        <w:ind w:left="912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3" w:tplc="1292B666">
      <w:numFmt w:val="bullet"/>
      <w:lvlText w:val="•"/>
      <w:lvlJc w:val="left"/>
      <w:pPr>
        <w:ind w:left="2123" w:hanging="86"/>
      </w:pPr>
      <w:rPr>
        <w:rFonts w:hint="default"/>
        <w:lang w:val="de-DE" w:eastAsia="en-US" w:bidi="ar-SA"/>
      </w:rPr>
    </w:lvl>
    <w:lvl w:ilvl="4" w:tplc="04C08AA2">
      <w:numFmt w:val="bullet"/>
      <w:lvlText w:val="•"/>
      <w:lvlJc w:val="left"/>
      <w:pPr>
        <w:ind w:left="3326" w:hanging="86"/>
      </w:pPr>
      <w:rPr>
        <w:rFonts w:hint="default"/>
        <w:lang w:val="de-DE" w:eastAsia="en-US" w:bidi="ar-SA"/>
      </w:rPr>
    </w:lvl>
    <w:lvl w:ilvl="5" w:tplc="0D3AD396">
      <w:numFmt w:val="bullet"/>
      <w:lvlText w:val="•"/>
      <w:lvlJc w:val="left"/>
      <w:pPr>
        <w:ind w:left="4529" w:hanging="86"/>
      </w:pPr>
      <w:rPr>
        <w:rFonts w:hint="default"/>
        <w:lang w:val="de-DE" w:eastAsia="en-US" w:bidi="ar-SA"/>
      </w:rPr>
    </w:lvl>
    <w:lvl w:ilvl="6" w:tplc="A4189BB8">
      <w:numFmt w:val="bullet"/>
      <w:lvlText w:val="•"/>
      <w:lvlJc w:val="left"/>
      <w:pPr>
        <w:ind w:left="5733" w:hanging="86"/>
      </w:pPr>
      <w:rPr>
        <w:rFonts w:hint="default"/>
        <w:lang w:val="de-DE" w:eastAsia="en-US" w:bidi="ar-SA"/>
      </w:rPr>
    </w:lvl>
    <w:lvl w:ilvl="7" w:tplc="6F26691C">
      <w:numFmt w:val="bullet"/>
      <w:lvlText w:val="•"/>
      <w:lvlJc w:val="left"/>
      <w:pPr>
        <w:ind w:left="6936" w:hanging="86"/>
      </w:pPr>
      <w:rPr>
        <w:rFonts w:hint="default"/>
        <w:lang w:val="de-DE" w:eastAsia="en-US" w:bidi="ar-SA"/>
      </w:rPr>
    </w:lvl>
    <w:lvl w:ilvl="8" w:tplc="B4AE1232">
      <w:numFmt w:val="bullet"/>
      <w:lvlText w:val="•"/>
      <w:lvlJc w:val="left"/>
      <w:pPr>
        <w:ind w:left="8139" w:hanging="86"/>
      </w:pPr>
      <w:rPr>
        <w:rFonts w:hint="default"/>
        <w:lang w:val="de-DE" w:eastAsia="en-US" w:bidi="ar-SA"/>
      </w:rPr>
    </w:lvl>
  </w:abstractNum>
  <w:abstractNum w:abstractNumId="15" w15:restartNumberingAfterBreak="0">
    <w:nsid w:val="72F97CA8"/>
    <w:multiLevelType w:val="hybridMultilevel"/>
    <w:tmpl w:val="B83A26AC"/>
    <w:lvl w:ilvl="0" w:tplc="F698E27A">
      <w:start w:val="1"/>
      <w:numFmt w:val="decimal"/>
      <w:lvlText w:val="%1."/>
      <w:lvlJc w:val="left"/>
      <w:pPr>
        <w:ind w:left="310" w:hanging="18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3AD6A8AA">
      <w:numFmt w:val="bullet"/>
      <w:lvlText w:val="•"/>
      <w:lvlJc w:val="left"/>
      <w:pPr>
        <w:ind w:left="310" w:hanging="86"/>
      </w:pPr>
      <w:rPr>
        <w:rFonts w:ascii="Roboto" w:eastAsia="Roboto" w:hAnsi="Roboto" w:cs="Roboto" w:hint="default"/>
        <w:b/>
        <w:bCs/>
        <w:i w:val="0"/>
        <w:iCs w:val="0"/>
        <w:color w:val="007DC3"/>
        <w:spacing w:val="0"/>
        <w:w w:val="100"/>
        <w:sz w:val="14"/>
        <w:szCs w:val="14"/>
        <w:lang w:val="de-DE" w:eastAsia="en-US" w:bidi="ar-SA"/>
      </w:rPr>
    </w:lvl>
    <w:lvl w:ilvl="2" w:tplc="273C9B8C">
      <w:numFmt w:val="bullet"/>
      <w:lvlText w:val="•"/>
      <w:lvlJc w:val="left"/>
      <w:pPr>
        <w:ind w:left="1989" w:hanging="86"/>
      </w:pPr>
      <w:rPr>
        <w:rFonts w:hint="default"/>
        <w:lang w:val="de-DE" w:eastAsia="en-US" w:bidi="ar-SA"/>
      </w:rPr>
    </w:lvl>
    <w:lvl w:ilvl="3" w:tplc="E6502D3C">
      <w:numFmt w:val="bullet"/>
      <w:lvlText w:val="•"/>
      <w:lvlJc w:val="left"/>
      <w:pPr>
        <w:ind w:left="3059" w:hanging="86"/>
      </w:pPr>
      <w:rPr>
        <w:rFonts w:hint="default"/>
        <w:lang w:val="de-DE" w:eastAsia="en-US" w:bidi="ar-SA"/>
      </w:rPr>
    </w:lvl>
    <w:lvl w:ilvl="4" w:tplc="B67C217C">
      <w:numFmt w:val="bullet"/>
      <w:lvlText w:val="•"/>
      <w:lvlJc w:val="left"/>
      <w:pPr>
        <w:ind w:left="4128" w:hanging="86"/>
      </w:pPr>
      <w:rPr>
        <w:rFonts w:hint="default"/>
        <w:lang w:val="de-DE" w:eastAsia="en-US" w:bidi="ar-SA"/>
      </w:rPr>
    </w:lvl>
    <w:lvl w:ilvl="5" w:tplc="1E421EA6">
      <w:numFmt w:val="bullet"/>
      <w:lvlText w:val="•"/>
      <w:lvlJc w:val="left"/>
      <w:pPr>
        <w:ind w:left="5198" w:hanging="86"/>
      </w:pPr>
      <w:rPr>
        <w:rFonts w:hint="default"/>
        <w:lang w:val="de-DE" w:eastAsia="en-US" w:bidi="ar-SA"/>
      </w:rPr>
    </w:lvl>
    <w:lvl w:ilvl="6" w:tplc="497C84A2">
      <w:numFmt w:val="bullet"/>
      <w:lvlText w:val="•"/>
      <w:lvlJc w:val="left"/>
      <w:pPr>
        <w:ind w:left="6268" w:hanging="86"/>
      </w:pPr>
      <w:rPr>
        <w:rFonts w:hint="default"/>
        <w:lang w:val="de-DE" w:eastAsia="en-US" w:bidi="ar-SA"/>
      </w:rPr>
    </w:lvl>
    <w:lvl w:ilvl="7" w:tplc="E4F88BC2">
      <w:numFmt w:val="bullet"/>
      <w:lvlText w:val="•"/>
      <w:lvlJc w:val="left"/>
      <w:pPr>
        <w:ind w:left="7337" w:hanging="86"/>
      </w:pPr>
      <w:rPr>
        <w:rFonts w:hint="default"/>
        <w:lang w:val="de-DE" w:eastAsia="en-US" w:bidi="ar-SA"/>
      </w:rPr>
    </w:lvl>
    <w:lvl w:ilvl="8" w:tplc="1CEE4EC2">
      <w:numFmt w:val="bullet"/>
      <w:lvlText w:val="•"/>
      <w:lvlJc w:val="left"/>
      <w:pPr>
        <w:ind w:left="8407" w:hanging="86"/>
      </w:pPr>
      <w:rPr>
        <w:rFonts w:hint="default"/>
        <w:lang w:val="de-DE" w:eastAsia="en-US" w:bidi="ar-SA"/>
      </w:rPr>
    </w:lvl>
  </w:abstractNum>
  <w:num w:numId="1" w16cid:durableId="570850391">
    <w:abstractNumId w:val="12"/>
  </w:num>
  <w:num w:numId="2" w16cid:durableId="1438715540">
    <w:abstractNumId w:val="9"/>
  </w:num>
  <w:num w:numId="3" w16cid:durableId="274557127">
    <w:abstractNumId w:val="15"/>
  </w:num>
  <w:num w:numId="4" w16cid:durableId="1282421818">
    <w:abstractNumId w:val="3"/>
  </w:num>
  <w:num w:numId="5" w16cid:durableId="858272110">
    <w:abstractNumId w:val="14"/>
  </w:num>
  <w:num w:numId="6" w16cid:durableId="604192337">
    <w:abstractNumId w:val="4"/>
  </w:num>
  <w:num w:numId="7" w16cid:durableId="1426339593">
    <w:abstractNumId w:val="13"/>
  </w:num>
  <w:num w:numId="8" w16cid:durableId="568349639">
    <w:abstractNumId w:val="11"/>
  </w:num>
  <w:num w:numId="9" w16cid:durableId="1606424788">
    <w:abstractNumId w:val="5"/>
  </w:num>
  <w:num w:numId="10" w16cid:durableId="837500476">
    <w:abstractNumId w:val="2"/>
  </w:num>
  <w:num w:numId="11" w16cid:durableId="1737820581">
    <w:abstractNumId w:val="10"/>
  </w:num>
  <w:num w:numId="12" w16cid:durableId="1268851789">
    <w:abstractNumId w:val="8"/>
  </w:num>
  <w:num w:numId="13" w16cid:durableId="133376595">
    <w:abstractNumId w:val="1"/>
  </w:num>
  <w:num w:numId="14" w16cid:durableId="674654877">
    <w:abstractNumId w:val="6"/>
  </w:num>
  <w:num w:numId="15" w16cid:durableId="1730496773">
    <w:abstractNumId w:val="0"/>
  </w:num>
  <w:num w:numId="16" w16cid:durableId="1331061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7"/>
    <w:rsid w:val="00050BBF"/>
    <w:rsid w:val="00107200"/>
    <w:rsid w:val="001917D7"/>
    <w:rsid w:val="001A5B80"/>
    <w:rsid w:val="001E5769"/>
    <w:rsid w:val="002E2D37"/>
    <w:rsid w:val="00344C20"/>
    <w:rsid w:val="003F5CF0"/>
    <w:rsid w:val="004E49C6"/>
    <w:rsid w:val="0052511D"/>
    <w:rsid w:val="00545332"/>
    <w:rsid w:val="005E0A8D"/>
    <w:rsid w:val="006C6B9D"/>
    <w:rsid w:val="00831D3B"/>
    <w:rsid w:val="00852E83"/>
    <w:rsid w:val="008C23CE"/>
    <w:rsid w:val="00946832"/>
    <w:rsid w:val="009768E7"/>
    <w:rsid w:val="00A15EAF"/>
    <w:rsid w:val="00B6560D"/>
    <w:rsid w:val="00B96018"/>
    <w:rsid w:val="00E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DC0"/>
  <w15:docId w15:val="{6DA49846-285B-4745-BE67-EF5D2F5F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Roboto" w:eastAsia="Roboto" w:hAnsi="Roboto" w:cs="Roboto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b/>
      <w:bCs/>
      <w:sz w:val="35"/>
      <w:szCs w:val="35"/>
    </w:rPr>
  </w:style>
  <w:style w:type="paragraph" w:styleId="berschrift2">
    <w:name w:val="heading 2"/>
    <w:basedOn w:val="Standard"/>
    <w:uiPriority w:val="9"/>
    <w:unhideWhenUsed/>
    <w:qFormat/>
    <w:pPr>
      <w:spacing w:line="211" w:lineRule="exact"/>
      <w:ind w:left="299" w:hanging="199"/>
      <w:outlineLvl w:val="1"/>
    </w:pPr>
    <w:rPr>
      <w:b/>
      <w:bCs/>
      <w:sz w:val="18"/>
      <w:szCs w:val="18"/>
    </w:rPr>
  </w:style>
  <w:style w:type="paragraph" w:styleId="berschrift3">
    <w:name w:val="heading 3"/>
    <w:basedOn w:val="Standard"/>
    <w:uiPriority w:val="9"/>
    <w:unhideWhenUsed/>
    <w:qFormat/>
    <w:pPr>
      <w:spacing w:before="134" w:line="211" w:lineRule="exact"/>
      <w:ind w:left="130"/>
      <w:outlineLvl w:val="2"/>
    </w:pPr>
    <w:rPr>
      <w:b/>
      <w:bCs/>
      <w:sz w:val="18"/>
      <w:szCs w:val="18"/>
    </w:rPr>
  </w:style>
  <w:style w:type="paragraph" w:styleId="berschrift4">
    <w:name w:val="heading 4"/>
    <w:basedOn w:val="Standard"/>
    <w:uiPriority w:val="9"/>
    <w:unhideWhenUsed/>
    <w:qFormat/>
    <w:pPr>
      <w:ind w:left="309" w:hanging="179"/>
      <w:outlineLvl w:val="3"/>
    </w:pPr>
    <w:rPr>
      <w:b/>
      <w:bCs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  <w:pPr>
      <w:ind w:left="915" w:hanging="85"/>
    </w:pPr>
  </w:style>
  <w:style w:type="paragraph" w:customStyle="1" w:styleId="TableParagraph">
    <w:name w:val="Table Paragraph"/>
    <w:basedOn w:val="Standard"/>
    <w:uiPriority w:val="1"/>
    <w:qFormat/>
    <w:pPr>
      <w:spacing w:line="156" w:lineRule="exact"/>
    </w:pPr>
  </w:style>
  <w:style w:type="paragraph" w:styleId="Kopfzeile">
    <w:name w:val="header"/>
    <w:basedOn w:val="Standard"/>
    <w:link w:val="KopfzeileZchn"/>
    <w:uiPriority w:val="99"/>
    <w:unhideWhenUsed/>
    <w:rsid w:val="002E2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2D37"/>
    <w:rPr>
      <w:rFonts w:ascii="Roboto" w:eastAsia="Roboto" w:hAnsi="Roboto" w:cs="Robot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E2D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D37"/>
    <w:rPr>
      <w:rFonts w:ascii="Roboto" w:eastAsia="Roboto" w:hAnsi="Roboto" w:cs="Robot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4761</Words>
  <Characters>29996</Characters>
  <Application>Microsoft Office Word</Application>
  <DocSecurity>0</DocSecurity>
  <Lines>249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Vitalmax</dc:creator>
  <cp:lastModifiedBy>Wolfgang STERN</cp:lastModifiedBy>
  <cp:revision>6</cp:revision>
  <dcterms:created xsi:type="dcterms:W3CDTF">2023-11-22T21:15:00Z</dcterms:created>
  <dcterms:modified xsi:type="dcterms:W3CDTF">2025-03-24T14:46:00Z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PDF Library 17.0</vt:lpwstr>
  </property>
</Properties>
</file>